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25" w:rsidRPr="00EA4AE5" w:rsidRDefault="00C86825" w:rsidP="00C86825">
      <w:pPr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  <w:noProof/>
          <w:lang w:eastAsia="hr-HR" w:bidi="ar-SA"/>
        </w:rPr>
        <w:drawing>
          <wp:anchor distT="0" distB="0" distL="0" distR="0" simplePos="0" relativeHeight="251659264" behindDoc="0" locked="0" layoutInCell="1" allowOverlap="1" wp14:anchorId="06E46426" wp14:editId="02E2B9BC">
            <wp:simplePos x="0" y="0"/>
            <wp:positionH relativeFrom="column">
              <wp:posOffset>485140</wp:posOffset>
            </wp:positionH>
            <wp:positionV relativeFrom="paragraph">
              <wp:posOffset>-1905</wp:posOffset>
            </wp:positionV>
            <wp:extent cx="445135" cy="50355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3" r="-5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REPUBLIKA HRVATSKA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PRIMORSKO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– 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GORANSKA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Ž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UPANIJA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GRAD MALI LO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>Š</w:t>
      </w:r>
      <w:r w:rsidRPr="00EA4AE5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INJ</w:t>
      </w:r>
    </w:p>
    <w:p w:rsidR="00C86825" w:rsidRPr="00EA4AE5" w:rsidRDefault="00C86825" w:rsidP="00C86825">
      <w:pPr>
        <w:rPr>
          <w:rFonts w:ascii="Times New Roman" w:hAnsi="Times New Roman" w:cs="Times New Roman"/>
          <w:b/>
          <w:i/>
        </w:rPr>
      </w:pPr>
      <w:r w:rsidRPr="00EA4AE5">
        <w:rPr>
          <w:rFonts w:ascii="Times New Roman" w:hAnsi="Times New Roman" w:cs="Times New Roman"/>
          <w:b/>
          <w:i/>
        </w:rPr>
        <w:t>Jedinstveni upravni odjel</w:t>
      </w:r>
    </w:p>
    <w:p w:rsidR="00C86825" w:rsidRPr="00EA4AE5" w:rsidRDefault="00C86825" w:rsidP="00C86825">
      <w:pPr>
        <w:rPr>
          <w:rFonts w:ascii="Times New Roman" w:hAnsi="Times New Roman" w:cs="Times New Roman"/>
          <w:b/>
          <w:i/>
        </w:rPr>
      </w:pP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 xml:space="preserve">KLASA: </w:t>
      </w:r>
      <w:r w:rsidR="005A7280">
        <w:rPr>
          <w:rFonts w:ascii="Times New Roman" w:hAnsi="Times New Roman" w:cs="Times New Roman"/>
        </w:rPr>
        <w:t>360</w:t>
      </w:r>
      <w:r w:rsidR="00B379A3">
        <w:rPr>
          <w:rFonts w:ascii="Times New Roman" w:hAnsi="Times New Roman" w:cs="Times New Roman"/>
        </w:rPr>
        <w:t>-0</w:t>
      </w:r>
      <w:r w:rsidR="005A7280">
        <w:rPr>
          <w:rFonts w:ascii="Times New Roman" w:hAnsi="Times New Roman" w:cs="Times New Roman"/>
        </w:rPr>
        <w:t>5</w:t>
      </w:r>
      <w:r w:rsidR="00B379A3">
        <w:rPr>
          <w:rFonts w:ascii="Times New Roman" w:hAnsi="Times New Roman" w:cs="Times New Roman"/>
        </w:rPr>
        <w:t>/24-01/</w:t>
      </w:r>
      <w:r w:rsidR="005A7280">
        <w:rPr>
          <w:rFonts w:ascii="Times New Roman" w:hAnsi="Times New Roman" w:cs="Times New Roman"/>
        </w:rPr>
        <w:t>61</w:t>
      </w:r>
    </w:p>
    <w:p w:rsidR="00C86825" w:rsidRPr="00EA4AE5" w:rsidRDefault="00EA4AE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URBROJ: 2170-10-01-24-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 xml:space="preserve">Mali Lošinj, </w:t>
      </w:r>
      <w:r w:rsidR="005A7280">
        <w:rPr>
          <w:rFonts w:ascii="Times New Roman" w:hAnsi="Times New Roman" w:cs="Times New Roman"/>
        </w:rPr>
        <w:t>16</w:t>
      </w:r>
      <w:r w:rsidR="00EA4AE5" w:rsidRPr="00EA4AE5">
        <w:rPr>
          <w:rFonts w:ascii="Times New Roman" w:hAnsi="Times New Roman" w:cs="Times New Roman"/>
        </w:rPr>
        <w:t xml:space="preserve">. listopad </w:t>
      </w:r>
      <w:r w:rsidRPr="00EA4AE5">
        <w:rPr>
          <w:rFonts w:ascii="Times New Roman" w:hAnsi="Times New Roman" w:cs="Times New Roman"/>
        </w:rPr>
        <w:t xml:space="preserve"> 2024.</w:t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  <w:r w:rsidRPr="00EA4AE5">
        <w:rPr>
          <w:rFonts w:ascii="Times New Roman" w:hAnsi="Times New Roman" w:cs="Times New Roman"/>
        </w:rPr>
        <w:tab/>
      </w:r>
    </w:p>
    <w:p w:rsidR="00C86825" w:rsidRPr="00EA4AE5" w:rsidRDefault="00C86825" w:rsidP="00C86825">
      <w:pPr>
        <w:rPr>
          <w:rFonts w:ascii="Times New Roman" w:hAnsi="Times New Roman" w:cs="Times New Roman"/>
        </w:rPr>
      </w:pPr>
    </w:p>
    <w:p w:rsidR="00C86825" w:rsidRPr="00EA4AE5" w:rsidRDefault="00C86825" w:rsidP="00C86825">
      <w:pPr>
        <w:ind w:left="5664" w:firstLine="708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GRADONAČELNICA</w:t>
      </w:r>
    </w:p>
    <w:p w:rsidR="00C86825" w:rsidRPr="00EA4AE5" w:rsidRDefault="00C86825" w:rsidP="00C86825">
      <w:pPr>
        <w:ind w:left="5664" w:firstLine="708"/>
        <w:rPr>
          <w:rFonts w:ascii="Times New Roman" w:hAnsi="Times New Roman" w:cs="Times New Roman"/>
        </w:rPr>
      </w:pPr>
      <w:r w:rsidRPr="00EA4AE5">
        <w:rPr>
          <w:rFonts w:ascii="Times New Roman" w:eastAsia="Arial" w:hAnsi="Times New Roman" w:cs="Times New Roman"/>
        </w:rPr>
        <w:t xml:space="preserve">       </w:t>
      </w:r>
      <w:r w:rsidRPr="00EA4AE5">
        <w:rPr>
          <w:rFonts w:ascii="Times New Roman" w:hAnsi="Times New Roman" w:cs="Times New Roman"/>
        </w:rPr>
        <w:t>- OVDJE</w:t>
      </w:r>
    </w:p>
    <w:p w:rsidR="00C86825" w:rsidRPr="005A7280" w:rsidRDefault="00C86825" w:rsidP="00C86825">
      <w:pPr>
        <w:ind w:left="5664" w:firstLine="708"/>
        <w:rPr>
          <w:rFonts w:ascii="Times New Roman" w:hAnsi="Times New Roman" w:cs="Times New Roman"/>
        </w:rPr>
      </w:pPr>
    </w:p>
    <w:p w:rsidR="00C86825" w:rsidRPr="005A7280" w:rsidRDefault="00C86825" w:rsidP="00C86825">
      <w:pPr>
        <w:ind w:left="1080" w:hanging="1080"/>
        <w:rPr>
          <w:rFonts w:ascii="Times New Roman" w:hAnsi="Times New Roman" w:cs="Times New Roman"/>
        </w:rPr>
      </w:pPr>
    </w:p>
    <w:p w:rsidR="00C86825" w:rsidRPr="005A7280" w:rsidRDefault="00C86825" w:rsidP="00EA4AE5">
      <w:pPr>
        <w:ind w:left="1080" w:hanging="1080"/>
        <w:jc w:val="both"/>
        <w:rPr>
          <w:rFonts w:ascii="Times New Roman" w:hAnsi="Times New Roman" w:cs="Times New Roman"/>
        </w:rPr>
      </w:pPr>
      <w:r w:rsidRPr="005A7280">
        <w:rPr>
          <w:rFonts w:ascii="Times New Roman" w:hAnsi="Times New Roman" w:cs="Times New Roman"/>
        </w:rPr>
        <w:t xml:space="preserve">Predmet: </w:t>
      </w:r>
      <w:r w:rsidR="00EA4AE5" w:rsidRPr="005A7280">
        <w:rPr>
          <w:rFonts w:ascii="Times New Roman" w:hAnsi="Times New Roman" w:cs="Times New Roman"/>
        </w:rPr>
        <w:t xml:space="preserve"> Prijedlog </w:t>
      </w:r>
      <w:r w:rsidR="005A7280" w:rsidRPr="005A728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A7280" w:rsidRPr="005A7280">
        <w:rPr>
          <w:rFonts w:ascii="Times New Roman" w:hAnsi="Times New Roman" w:cs="Times New Roman"/>
        </w:rPr>
        <w:t>Odluke o privremenoj zabrani izvođenja građevinskih radova u 2025. godini</w:t>
      </w:r>
      <w:r w:rsidR="00EA4AE5" w:rsidRPr="005A7280">
        <w:rPr>
          <w:rFonts w:ascii="Times New Roman" w:hAnsi="Times New Roman" w:cs="Times New Roman"/>
        </w:rPr>
        <w:t xml:space="preserve">, </w:t>
      </w:r>
      <w:r w:rsidR="002132AB" w:rsidRPr="005A7280">
        <w:rPr>
          <w:rFonts w:ascii="Times New Roman" w:hAnsi="Times New Roman" w:cs="Times New Roman"/>
        </w:rPr>
        <w:t>za javno savjetovanje</w:t>
      </w:r>
    </w:p>
    <w:p w:rsidR="00C86825" w:rsidRPr="005A7280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5A7280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5A7280" w:rsidRPr="005A7280" w:rsidRDefault="00EA4AE5" w:rsidP="00EA4AE5">
      <w:pPr>
        <w:ind w:firstLine="708"/>
        <w:jc w:val="both"/>
        <w:rPr>
          <w:rFonts w:ascii="Times New Roman" w:hAnsi="Times New Roman" w:cs="Times New Roman"/>
        </w:rPr>
      </w:pPr>
      <w:r w:rsidRPr="005A7280">
        <w:rPr>
          <w:rFonts w:ascii="Times New Roman" w:hAnsi="Times New Roman" w:cs="Times New Roman"/>
        </w:rPr>
        <w:t xml:space="preserve">U privitku se dostavlja na razmatranje prijedlog </w:t>
      </w:r>
      <w:r w:rsidR="005A7280" w:rsidRPr="005A7280">
        <w:rPr>
          <w:rFonts w:ascii="Times New Roman" w:hAnsi="Times New Roman" w:cs="Times New Roman"/>
        </w:rPr>
        <w:t xml:space="preserve">Odluke o privremenoj zabrani izvođenja građevinskih radova u 2025. </w:t>
      </w:r>
      <w:r w:rsidR="005A7280" w:rsidRPr="005A7280">
        <w:rPr>
          <w:rFonts w:ascii="Times New Roman" w:hAnsi="Times New Roman" w:cs="Times New Roman"/>
        </w:rPr>
        <w:t>g</w:t>
      </w:r>
      <w:r w:rsidR="005A7280" w:rsidRPr="005A7280">
        <w:rPr>
          <w:rFonts w:ascii="Times New Roman" w:hAnsi="Times New Roman" w:cs="Times New Roman"/>
        </w:rPr>
        <w:t>odini</w:t>
      </w:r>
      <w:r w:rsidR="005A7280" w:rsidRPr="005A7280">
        <w:rPr>
          <w:rFonts w:ascii="Times New Roman" w:hAnsi="Times New Roman" w:cs="Times New Roman"/>
        </w:rPr>
        <w:t>.</w:t>
      </w:r>
    </w:p>
    <w:p w:rsidR="005A7280" w:rsidRPr="005A7280" w:rsidRDefault="005A7280" w:rsidP="00EA4AE5">
      <w:pPr>
        <w:ind w:firstLine="708"/>
        <w:jc w:val="both"/>
        <w:rPr>
          <w:rFonts w:ascii="Times New Roman" w:hAnsi="Times New Roman" w:cs="Times New Roman"/>
        </w:rPr>
      </w:pPr>
    </w:p>
    <w:p w:rsidR="005A7280" w:rsidRPr="005A7280" w:rsidRDefault="005A7280" w:rsidP="005A7280">
      <w:pPr>
        <w:pStyle w:val="StandardWeb"/>
        <w:shd w:val="clear" w:color="auto" w:fill="FFFFFF"/>
        <w:spacing w:before="0" w:beforeAutospacing="0"/>
        <w:jc w:val="both"/>
      </w:pPr>
      <w:r w:rsidRPr="005A7280">
        <w:t xml:space="preserve">           </w:t>
      </w:r>
      <w:r w:rsidRPr="005A7280">
        <w:t>Temeljem članka 132. Zakona o gradnji (Narodne novine, broj 153/13, 20/17, 39/19, 125/19) predstavničko tijelo jedinice lokalne samouprave po prethodno pribavljenom mišljenju turističke zajednice grada, može odlukom za određene vrste građevina, na određenim područjima, odrediti razdoblje iduće kalendarske godine i vrijeme u kojem se ne mogu izvoditi zemljani radovi i radovi na izgradnji konstrukcije.</w:t>
      </w:r>
      <w:r w:rsidRPr="005A7280">
        <w:t xml:space="preserve"> </w:t>
      </w:r>
    </w:p>
    <w:p w:rsidR="002132AB" w:rsidRPr="005A7280" w:rsidRDefault="007C17F8" w:rsidP="007C17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132AB" w:rsidRPr="005A7280">
        <w:rPr>
          <w:rFonts w:ascii="Times New Roman" w:hAnsi="Times New Roman" w:cs="Times New Roman"/>
        </w:rPr>
        <w:t xml:space="preserve">  </w:t>
      </w:r>
      <w:r w:rsidR="00C86825" w:rsidRPr="005A7280">
        <w:rPr>
          <w:rFonts w:ascii="Times New Roman" w:hAnsi="Times New Roman" w:cs="Times New Roman"/>
        </w:rPr>
        <w:t xml:space="preserve">S obzirom na navedeno, predlaže se da gradonačelnica prihvati prijedlog </w:t>
      </w:r>
      <w:r w:rsidR="005A7280" w:rsidRPr="005A7280">
        <w:rPr>
          <w:rFonts w:ascii="Times New Roman" w:hAnsi="Times New Roman" w:cs="Times New Roman"/>
        </w:rPr>
        <w:t xml:space="preserve">Odluke o privremenoj zabrani izvođenja građevinskih radova u 2025. </w:t>
      </w:r>
      <w:r w:rsidR="005A7280" w:rsidRPr="005A7280">
        <w:rPr>
          <w:rFonts w:ascii="Times New Roman" w:hAnsi="Times New Roman" w:cs="Times New Roman"/>
        </w:rPr>
        <w:t>g</w:t>
      </w:r>
      <w:r w:rsidR="005A7280" w:rsidRPr="005A7280">
        <w:rPr>
          <w:rFonts w:ascii="Times New Roman" w:hAnsi="Times New Roman" w:cs="Times New Roman"/>
        </w:rPr>
        <w:t>odini</w:t>
      </w:r>
      <w:r w:rsidR="005A7280" w:rsidRPr="005A7280">
        <w:rPr>
          <w:rFonts w:ascii="Times New Roman" w:hAnsi="Times New Roman" w:cs="Times New Roman"/>
        </w:rPr>
        <w:t>,</w:t>
      </w:r>
      <w:r w:rsidR="002132AB" w:rsidRPr="005A7280">
        <w:rPr>
          <w:rFonts w:ascii="Times New Roman" w:hAnsi="Times New Roman" w:cs="Times New Roman"/>
        </w:rPr>
        <w:t xml:space="preserve"> te se isti upućuje na Javno savjetovanje koje će se objaviti na Internet stranici Grada Malog Lošinja.</w:t>
      </w:r>
    </w:p>
    <w:p w:rsidR="00C86825" w:rsidRDefault="00C86825" w:rsidP="00C86825">
      <w:pPr>
        <w:ind w:firstLine="708"/>
        <w:jc w:val="both"/>
        <w:rPr>
          <w:rFonts w:ascii="Times New Roman" w:hAnsi="Times New Roman" w:cs="Times New Roman"/>
        </w:rPr>
      </w:pPr>
    </w:p>
    <w:p w:rsidR="007C17F8" w:rsidRDefault="007C17F8" w:rsidP="00C86825">
      <w:pPr>
        <w:ind w:firstLine="708"/>
        <w:jc w:val="both"/>
        <w:rPr>
          <w:rFonts w:ascii="Times New Roman" w:hAnsi="Times New Roman" w:cs="Times New Roman"/>
        </w:rPr>
      </w:pPr>
    </w:p>
    <w:p w:rsidR="007C17F8" w:rsidRDefault="007C17F8" w:rsidP="00C86825">
      <w:pPr>
        <w:ind w:firstLine="708"/>
        <w:jc w:val="both"/>
        <w:rPr>
          <w:rFonts w:ascii="Times New Roman" w:hAnsi="Times New Roman" w:cs="Times New Roman"/>
        </w:rPr>
      </w:pPr>
    </w:p>
    <w:p w:rsidR="007C17F8" w:rsidRPr="00EA4AE5" w:rsidRDefault="007C17F8" w:rsidP="00C86825">
      <w:pPr>
        <w:ind w:firstLine="708"/>
        <w:jc w:val="both"/>
        <w:rPr>
          <w:rFonts w:ascii="Times New Roman" w:hAnsi="Times New Roman" w:cs="Times New Roman"/>
        </w:rPr>
      </w:pPr>
    </w:p>
    <w:p w:rsidR="00C86825" w:rsidRPr="00EA4AE5" w:rsidRDefault="00C86825" w:rsidP="00C86825">
      <w:pPr>
        <w:rPr>
          <w:rFonts w:ascii="Times New Roman" w:hAnsi="Times New Roman" w:cs="Times New Roman"/>
        </w:rPr>
      </w:pPr>
      <w:r w:rsidRPr="00EA4AE5">
        <w:rPr>
          <w:rFonts w:ascii="Times New Roman" w:eastAsia="Arial" w:hAnsi="Times New Roman" w:cs="Times New Roman"/>
        </w:rPr>
        <w:t xml:space="preserve">                </w:t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</w:r>
      <w:r w:rsidR="00C950C4">
        <w:rPr>
          <w:rFonts w:ascii="Times New Roman" w:eastAsia="Arial" w:hAnsi="Times New Roman" w:cs="Times New Roman"/>
        </w:rPr>
        <w:t xml:space="preserve">     </w:t>
      </w:r>
      <w:r w:rsidRPr="00EA4AE5">
        <w:rPr>
          <w:rFonts w:ascii="Times New Roman" w:hAnsi="Times New Roman" w:cs="Times New Roman"/>
        </w:rPr>
        <w:t>PROČELNICA:</w:t>
      </w:r>
    </w:p>
    <w:p w:rsidR="00C86825" w:rsidRPr="00EA4AE5" w:rsidRDefault="00C86825" w:rsidP="00C86825">
      <w:pPr>
        <w:ind w:left="4956"/>
        <w:rPr>
          <w:rFonts w:ascii="Times New Roman" w:hAnsi="Times New Roman" w:cs="Times New Roman"/>
        </w:rPr>
      </w:pPr>
      <w:r w:rsidRPr="00EA4AE5">
        <w:rPr>
          <w:rFonts w:ascii="Times New Roman" w:eastAsia="Arial" w:hAnsi="Times New Roman" w:cs="Times New Roman"/>
        </w:rPr>
        <w:t xml:space="preserve">     </w:t>
      </w:r>
      <w:r w:rsidRPr="00EA4AE5">
        <w:rPr>
          <w:rFonts w:ascii="Times New Roman" w:eastAsia="Arial" w:hAnsi="Times New Roman" w:cs="Times New Roman"/>
        </w:rPr>
        <w:tab/>
      </w:r>
      <w:r w:rsidRPr="00EA4AE5">
        <w:rPr>
          <w:rFonts w:ascii="Times New Roman" w:eastAsia="Arial" w:hAnsi="Times New Roman" w:cs="Times New Roman"/>
        </w:rPr>
        <w:tab/>
        <w:t xml:space="preserve">Marina </w:t>
      </w:r>
      <w:proofErr w:type="spellStart"/>
      <w:r w:rsidRPr="00EA4AE5">
        <w:rPr>
          <w:rFonts w:ascii="Times New Roman" w:eastAsia="Arial" w:hAnsi="Times New Roman" w:cs="Times New Roman"/>
        </w:rPr>
        <w:t>Žunić</w:t>
      </w:r>
      <w:proofErr w:type="spellEnd"/>
      <w:r w:rsidRPr="00EA4AE5">
        <w:rPr>
          <w:rFonts w:ascii="Times New Roman" w:eastAsia="Arial" w:hAnsi="Times New Roman" w:cs="Times New Roman"/>
        </w:rPr>
        <w:t xml:space="preserve">, </w:t>
      </w:r>
      <w:proofErr w:type="spellStart"/>
      <w:r w:rsidRPr="00EA4AE5">
        <w:rPr>
          <w:rFonts w:ascii="Times New Roman" w:eastAsia="Arial" w:hAnsi="Times New Roman" w:cs="Times New Roman"/>
        </w:rPr>
        <w:t>mag.iur</w:t>
      </w:r>
      <w:proofErr w:type="spellEnd"/>
      <w:r w:rsidRPr="00EA4AE5">
        <w:rPr>
          <w:rFonts w:ascii="Times New Roman" w:eastAsia="Arial" w:hAnsi="Times New Roman" w:cs="Times New Roman"/>
        </w:rPr>
        <w:t>.</w:t>
      </w: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3E4741" w:rsidRPr="00EA4AE5" w:rsidRDefault="003E4741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EA4AE5" w:rsidRDefault="00C86825" w:rsidP="00C86825">
      <w:pPr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Dostaviti:</w:t>
      </w:r>
    </w:p>
    <w:p w:rsidR="00C86825" w:rsidRPr="00EA4AE5" w:rsidRDefault="00C86825" w:rsidP="00C86825">
      <w:pPr>
        <w:jc w:val="both"/>
        <w:rPr>
          <w:rFonts w:ascii="Times New Roman" w:hAnsi="Times New Roman" w:cs="Times New Roman"/>
        </w:rPr>
      </w:pPr>
      <w:r w:rsidRPr="00EA4AE5">
        <w:rPr>
          <w:rFonts w:ascii="Times New Roman" w:hAnsi="Times New Roman" w:cs="Times New Roman"/>
        </w:rPr>
        <w:t>1.Naslovu</w:t>
      </w:r>
    </w:p>
    <w:p w:rsidR="00C86825" w:rsidRPr="00EA4AE5" w:rsidRDefault="002042BC" w:rsidP="00C86825">
      <w:pPr>
        <w:jc w:val="both"/>
        <w:rPr>
          <w:rFonts w:ascii="Times New Roman" w:hAnsi="Times New Roman" w:cs="Times New Roman"/>
        </w:rPr>
        <w:sectPr w:rsidR="00C86825" w:rsidRPr="00EA4AE5">
          <w:pgSz w:w="11906" w:h="16838"/>
          <w:pgMar w:top="1134" w:right="1134" w:bottom="1134" w:left="1134" w:header="0" w:footer="0" w:gutter="0"/>
          <w:cols w:space="720"/>
          <w:formProt w:val="0"/>
        </w:sectPr>
      </w:pPr>
      <w:r>
        <w:rPr>
          <w:rFonts w:ascii="Times New Roman" w:hAnsi="Times New Roman" w:cs="Times New Roman"/>
        </w:rPr>
        <w:t>2.Pismohrana</w:t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  <w:noProof/>
          <w:lang w:eastAsia="hr-HR" w:bidi="ar-SA"/>
        </w:rPr>
        <w:lastRenderedPageBreak/>
        <w:drawing>
          <wp:anchor distT="0" distB="0" distL="0" distR="0" simplePos="0" relativeHeight="251661312" behindDoc="0" locked="0" layoutInCell="1" allowOverlap="1" wp14:anchorId="150A883E" wp14:editId="5019645A">
            <wp:simplePos x="0" y="0"/>
            <wp:positionH relativeFrom="column">
              <wp:posOffset>443230</wp:posOffset>
            </wp:positionH>
            <wp:positionV relativeFrom="paragraph">
              <wp:posOffset>-306705</wp:posOffset>
            </wp:positionV>
            <wp:extent cx="445135" cy="50355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3" r="-5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REPUBLIKA HRVATSKA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PRIMORSKO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– 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GORANSKA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 xml:space="preserve"> Ž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de-DE" w:eastAsia="en-US" w:bidi="en-US"/>
        </w:rPr>
        <w:t>UPANIJA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GRAD MALI LO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eastAsia="en-US" w:bidi="en-US"/>
        </w:rPr>
        <w:t>Š</w:t>
      </w:r>
      <w:r w:rsidRPr="002042BC">
        <w:rPr>
          <w:rFonts w:ascii="Times New Roman" w:eastAsia="Lucida Sans Unicode" w:hAnsi="Times New Roman" w:cs="Times New Roman"/>
          <w:b/>
          <w:bCs/>
          <w:color w:val="000000"/>
          <w:lang w:val="en-US" w:eastAsia="en-US" w:bidi="en-US"/>
        </w:rPr>
        <w:t>INJ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  <w:b/>
          <w:i/>
        </w:rPr>
        <w:t>Gradonačelnik</w:t>
      </w:r>
    </w:p>
    <w:p w:rsidR="00C86825" w:rsidRPr="002042BC" w:rsidRDefault="00C86825" w:rsidP="00C86825">
      <w:pPr>
        <w:rPr>
          <w:rFonts w:ascii="Times New Roman" w:hAnsi="Times New Roman" w:cs="Times New Roman"/>
          <w:b/>
          <w:i/>
        </w:rPr>
      </w:pPr>
    </w:p>
    <w:p w:rsidR="00CB4BAE" w:rsidRPr="00EA4AE5" w:rsidRDefault="00EA4AE5" w:rsidP="00CB4BAE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 xml:space="preserve">KLASA: </w:t>
      </w:r>
      <w:r w:rsidR="00CB4BAE">
        <w:rPr>
          <w:rFonts w:ascii="Times New Roman" w:hAnsi="Times New Roman" w:cs="Times New Roman"/>
        </w:rPr>
        <w:t>360-05/24-01/61</w:t>
      </w:r>
    </w:p>
    <w:p w:rsidR="00EA4AE5" w:rsidRPr="002042BC" w:rsidRDefault="00EA4AE5" w:rsidP="00EA4AE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URBROJ: 2170-10-01-24-</w:t>
      </w:r>
    </w:p>
    <w:p w:rsidR="00EA4AE5" w:rsidRPr="002042BC" w:rsidRDefault="00EA4AE5" w:rsidP="00EA4AE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 xml:space="preserve">Mali Lošinj, </w:t>
      </w:r>
      <w:r w:rsidR="004F3E09">
        <w:rPr>
          <w:rFonts w:ascii="Times New Roman" w:hAnsi="Times New Roman" w:cs="Times New Roman"/>
        </w:rPr>
        <w:t>16</w:t>
      </w:r>
      <w:r w:rsidRPr="002042BC">
        <w:rPr>
          <w:rFonts w:ascii="Times New Roman" w:hAnsi="Times New Roman" w:cs="Times New Roman"/>
        </w:rPr>
        <w:t>. listopad  2024.</w:t>
      </w: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  <w:r w:rsidRPr="002042BC">
        <w:rPr>
          <w:rFonts w:ascii="Times New Roman" w:hAnsi="Times New Roman" w:cs="Times New Roman"/>
        </w:rPr>
        <w:tab/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Na temelju članka 47. Statuta Grada Malog Lošinja (Službene novine Primorsko-goranske županije, broj 26/09, 32/09, 10/13, 24/17 – pročišćeni tekst, 9/18, 9/21), Gradonačelnica Grada Malog Lošinja donijela je slijedeći</w:t>
      </w: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center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ZAKLJUČAK</w:t>
      </w:r>
    </w:p>
    <w:p w:rsidR="00C86825" w:rsidRPr="002042BC" w:rsidRDefault="00C86825" w:rsidP="00C86825">
      <w:pPr>
        <w:ind w:firstLine="708"/>
        <w:jc w:val="center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rPr>
          <w:rFonts w:ascii="Times New Roman" w:hAnsi="Times New Roman" w:cs="Times New Roman"/>
        </w:rPr>
      </w:pPr>
    </w:p>
    <w:p w:rsidR="002132AB" w:rsidRPr="002042BC" w:rsidRDefault="002132AB" w:rsidP="002132AB">
      <w:pPr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 xml:space="preserve">            </w:t>
      </w:r>
      <w:proofErr w:type="spellStart"/>
      <w:proofErr w:type="gramStart"/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>Prihvaća</w:t>
      </w:r>
      <w:proofErr w:type="spellEnd"/>
      <w:r w:rsidRPr="002042BC">
        <w:rPr>
          <w:rFonts w:ascii="Times New Roman" w:eastAsia="Lucida Sans Unicode" w:hAnsi="Times New Roman" w:cs="Times New Roman"/>
          <w:color w:val="000000"/>
          <w:lang w:val="en-US" w:eastAsia="en-US" w:bidi="en-US"/>
        </w:rPr>
        <w:t xml:space="preserve"> se </w:t>
      </w:r>
      <w:r w:rsidR="005A7280" w:rsidRPr="005A7280">
        <w:rPr>
          <w:rFonts w:ascii="Times New Roman" w:hAnsi="Times New Roman" w:cs="Times New Roman"/>
        </w:rPr>
        <w:t>prijedlog Odluke o privremenoj zabrani izvođenja građevinskih radova u 2025.</w:t>
      </w:r>
      <w:proofErr w:type="gramEnd"/>
      <w:r w:rsidR="005A7280" w:rsidRPr="005A7280">
        <w:rPr>
          <w:rFonts w:ascii="Times New Roman" w:hAnsi="Times New Roman" w:cs="Times New Roman"/>
        </w:rPr>
        <w:t xml:space="preserve"> godini</w:t>
      </w:r>
      <w:r w:rsidRPr="002042BC">
        <w:rPr>
          <w:rFonts w:ascii="Times New Roman" w:hAnsi="Times New Roman" w:cs="Times New Roman"/>
        </w:rPr>
        <w:t xml:space="preserve">, </w:t>
      </w:r>
      <w:r w:rsidR="00096508" w:rsidRPr="002042BC">
        <w:rPr>
          <w:rFonts w:ascii="Times New Roman" w:hAnsi="Times New Roman" w:cs="Times New Roman"/>
        </w:rPr>
        <w:t>te se isti upućuje na j</w:t>
      </w:r>
      <w:r w:rsidRPr="002042BC">
        <w:rPr>
          <w:rFonts w:ascii="Times New Roman" w:hAnsi="Times New Roman" w:cs="Times New Roman"/>
        </w:rPr>
        <w:t>avno savjetovanje koje će se objaviti na Internet stranici Grada Malog Lošinja.</w:t>
      </w:r>
    </w:p>
    <w:p w:rsidR="002132AB" w:rsidRPr="002042BC" w:rsidRDefault="002132AB" w:rsidP="002132AB">
      <w:pPr>
        <w:spacing w:before="100"/>
        <w:rPr>
          <w:rFonts w:ascii="Times New Roman" w:hAnsi="Times New Roman" w:cs="Times New Roman"/>
          <w:color w:val="000000"/>
          <w:lang w:eastAsia="hr-HR" w:bidi="en-US"/>
        </w:rPr>
      </w:pPr>
    </w:p>
    <w:p w:rsidR="002132AB" w:rsidRPr="002042BC" w:rsidRDefault="002132AB" w:rsidP="00C86825">
      <w:pPr>
        <w:ind w:firstLine="708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ind w:firstLine="708"/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rPr>
          <w:rFonts w:ascii="Times New Roman" w:hAnsi="Times New Roman" w:cs="Times New Roman"/>
        </w:rPr>
      </w:pPr>
      <w:r w:rsidRPr="002042BC">
        <w:rPr>
          <w:rFonts w:ascii="Times New Roman" w:eastAsia="Arial" w:hAnsi="Times New Roman" w:cs="Times New Roman"/>
        </w:rPr>
        <w:t xml:space="preserve">                </w:t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  <w:t>GRADONAČELNICA</w:t>
      </w:r>
      <w:r w:rsidRPr="002042BC">
        <w:rPr>
          <w:rFonts w:ascii="Times New Roman" w:hAnsi="Times New Roman" w:cs="Times New Roman"/>
        </w:rPr>
        <w:t>:</w:t>
      </w:r>
    </w:p>
    <w:p w:rsidR="00C86825" w:rsidRPr="002042BC" w:rsidRDefault="00C86825" w:rsidP="00C86825">
      <w:pPr>
        <w:ind w:left="4956"/>
        <w:rPr>
          <w:rFonts w:ascii="Times New Roman" w:hAnsi="Times New Roman" w:cs="Times New Roman"/>
        </w:rPr>
      </w:pPr>
      <w:r w:rsidRPr="002042BC">
        <w:rPr>
          <w:rFonts w:ascii="Times New Roman" w:eastAsia="Arial" w:hAnsi="Times New Roman" w:cs="Times New Roman"/>
        </w:rPr>
        <w:t xml:space="preserve">     </w:t>
      </w:r>
      <w:r w:rsidRPr="002042BC">
        <w:rPr>
          <w:rFonts w:ascii="Times New Roman" w:eastAsia="Arial" w:hAnsi="Times New Roman" w:cs="Times New Roman"/>
        </w:rPr>
        <w:tab/>
      </w:r>
      <w:r w:rsidRPr="002042BC">
        <w:rPr>
          <w:rFonts w:ascii="Times New Roman" w:eastAsia="Arial" w:hAnsi="Times New Roman" w:cs="Times New Roman"/>
        </w:rPr>
        <w:tab/>
        <w:t xml:space="preserve"> Ana Kučić, </w:t>
      </w:r>
      <w:proofErr w:type="spellStart"/>
      <w:r w:rsidRPr="002042BC">
        <w:rPr>
          <w:rFonts w:ascii="Times New Roman" w:eastAsia="Arial" w:hAnsi="Times New Roman" w:cs="Times New Roman"/>
        </w:rPr>
        <w:t>mag.oec</w:t>
      </w:r>
      <w:proofErr w:type="spellEnd"/>
      <w:r w:rsidRPr="002042BC">
        <w:rPr>
          <w:rFonts w:ascii="Times New Roman" w:eastAsia="Arial" w:hAnsi="Times New Roman" w:cs="Times New Roman"/>
        </w:rPr>
        <w:t>.</w:t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  <w:highlight w:val="yellow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Dostaviti:</w:t>
      </w:r>
    </w:p>
    <w:p w:rsidR="00C86825" w:rsidRPr="002042BC" w:rsidRDefault="00C86825" w:rsidP="00C86825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hAnsi="Times New Roman" w:cs="Times New Roman"/>
        </w:rPr>
        <w:t>1. Jedinstveni upravni odjel - ovdje</w:t>
      </w:r>
    </w:p>
    <w:p w:rsidR="00A82F4F" w:rsidRPr="002042BC" w:rsidRDefault="00C86825" w:rsidP="00096508">
      <w:pPr>
        <w:jc w:val="both"/>
        <w:rPr>
          <w:rFonts w:ascii="Times New Roman" w:hAnsi="Times New Roman" w:cs="Times New Roman"/>
        </w:rPr>
      </w:pPr>
      <w:r w:rsidRPr="002042BC">
        <w:rPr>
          <w:rFonts w:ascii="Times New Roman" w:eastAsia="Lucida Sans Unicode" w:hAnsi="Times New Roman" w:cs="Times New Roman"/>
          <w:lang w:val="en-US" w:bidi="en-US"/>
        </w:rPr>
        <w:t xml:space="preserve">2. </w:t>
      </w:r>
      <w:proofErr w:type="spellStart"/>
      <w:r w:rsidRPr="002042BC">
        <w:rPr>
          <w:rFonts w:ascii="Times New Roman" w:eastAsia="Lucida Sans Unicode" w:hAnsi="Times New Roman" w:cs="Times New Roman"/>
          <w:lang w:val="en-US" w:bidi="en-US"/>
        </w:rPr>
        <w:t>Pismohrana</w:t>
      </w:r>
      <w:proofErr w:type="spellEnd"/>
      <w:r w:rsidRPr="002042BC">
        <w:rPr>
          <w:rFonts w:ascii="Times New Roman" w:eastAsia="Lucida Sans Unicode" w:hAnsi="Times New Roman" w:cs="Times New Roman"/>
          <w:lang w:val="en-US" w:bidi="en-US"/>
        </w:rPr>
        <w:t xml:space="preserve"> – </w:t>
      </w:r>
      <w:proofErr w:type="spellStart"/>
      <w:r w:rsidRPr="002042BC">
        <w:rPr>
          <w:rFonts w:ascii="Times New Roman" w:eastAsia="Lucida Sans Unicode" w:hAnsi="Times New Roman" w:cs="Times New Roman"/>
          <w:lang w:val="en-US" w:bidi="en-US"/>
        </w:rPr>
        <w:t>ovdje</w:t>
      </w:r>
      <w:proofErr w:type="spellEnd"/>
    </w:p>
    <w:sectPr w:rsidR="00A82F4F" w:rsidRPr="0020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6D"/>
    <w:rsid w:val="0008512D"/>
    <w:rsid w:val="00096508"/>
    <w:rsid w:val="00107D5F"/>
    <w:rsid w:val="00150C6D"/>
    <w:rsid w:val="002042BC"/>
    <w:rsid w:val="002132AB"/>
    <w:rsid w:val="003A6072"/>
    <w:rsid w:val="003E4741"/>
    <w:rsid w:val="004F3E09"/>
    <w:rsid w:val="005A7280"/>
    <w:rsid w:val="007C17F8"/>
    <w:rsid w:val="00885CA4"/>
    <w:rsid w:val="00905410"/>
    <w:rsid w:val="00A82F4F"/>
    <w:rsid w:val="00B379A3"/>
    <w:rsid w:val="00C86825"/>
    <w:rsid w:val="00C950C4"/>
    <w:rsid w:val="00CB4BAE"/>
    <w:rsid w:val="00D47D32"/>
    <w:rsid w:val="00E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2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A72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2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A72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Galjanić</dc:creator>
  <cp:keywords/>
  <dc:description/>
  <cp:lastModifiedBy>Ema Galjanić</cp:lastModifiedBy>
  <cp:revision>11</cp:revision>
  <cp:lastPrinted>2024-09-26T06:49:00Z</cp:lastPrinted>
  <dcterms:created xsi:type="dcterms:W3CDTF">2024-09-25T09:54:00Z</dcterms:created>
  <dcterms:modified xsi:type="dcterms:W3CDTF">2024-10-16T13:09:00Z</dcterms:modified>
</cp:coreProperties>
</file>