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25" w:rsidRPr="00EA4AE5" w:rsidRDefault="00C86825" w:rsidP="00C86825">
      <w:pPr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  <w:noProof/>
          <w:lang w:eastAsia="hr-HR" w:bidi="ar-SA"/>
        </w:rPr>
        <w:drawing>
          <wp:anchor distT="0" distB="0" distL="0" distR="0" simplePos="0" relativeHeight="251659264" behindDoc="0" locked="0" layoutInCell="1" allowOverlap="1" wp14:anchorId="06E46426" wp14:editId="02E2B9BC">
            <wp:simplePos x="0" y="0"/>
            <wp:positionH relativeFrom="column">
              <wp:posOffset>485140</wp:posOffset>
            </wp:positionH>
            <wp:positionV relativeFrom="paragraph">
              <wp:posOffset>-1905</wp:posOffset>
            </wp:positionV>
            <wp:extent cx="445135" cy="503555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3" r="-56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REPUBLIKA HRVATSKA</w:t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PRIMORSKO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– 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GORANSKA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Ž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UPANIJA</w:t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eastAsia="Lucida Sans Unicode" w:hAnsi="Times New Roman" w:cs="Times New Roman"/>
          <w:b/>
          <w:bCs/>
          <w:color w:val="000000"/>
          <w:lang w:val="en-US" w:eastAsia="en-US" w:bidi="en-US"/>
        </w:rPr>
        <w:t>GRAD MALI LO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>Š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val="en-US" w:eastAsia="en-US" w:bidi="en-US"/>
        </w:rPr>
        <w:t>INJ</w:t>
      </w:r>
    </w:p>
    <w:p w:rsidR="00C86825" w:rsidRPr="00EA4AE5" w:rsidRDefault="00C86825" w:rsidP="00C86825">
      <w:pPr>
        <w:rPr>
          <w:rFonts w:ascii="Times New Roman" w:hAnsi="Times New Roman" w:cs="Times New Roman"/>
          <w:b/>
          <w:i/>
        </w:rPr>
      </w:pPr>
      <w:r w:rsidRPr="00EA4AE5">
        <w:rPr>
          <w:rFonts w:ascii="Times New Roman" w:hAnsi="Times New Roman" w:cs="Times New Roman"/>
          <w:b/>
          <w:i/>
        </w:rPr>
        <w:t>Jedinstveni upravni odjel</w:t>
      </w:r>
    </w:p>
    <w:p w:rsidR="00C86825" w:rsidRPr="00EA4AE5" w:rsidRDefault="00C86825" w:rsidP="00C86825">
      <w:pPr>
        <w:rPr>
          <w:rFonts w:ascii="Times New Roman" w:hAnsi="Times New Roman" w:cs="Times New Roman"/>
          <w:b/>
          <w:i/>
        </w:rPr>
      </w:pP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 xml:space="preserve">KLASA: </w:t>
      </w:r>
      <w:r w:rsidR="00B379A3">
        <w:rPr>
          <w:rFonts w:ascii="Times New Roman" w:hAnsi="Times New Roman" w:cs="Times New Roman"/>
        </w:rPr>
        <w:t>240-01/24-01/02</w:t>
      </w:r>
    </w:p>
    <w:p w:rsidR="00C86825" w:rsidRPr="00EA4AE5" w:rsidRDefault="00EA4AE5" w:rsidP="00C86825">
      <w:pPr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URBROJ: 2170-10-01-24-</w:t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 xml:space="preserve">Mali Lošinj, </w:t>
      </w:r>
      <w:r w:rsidR="000C132D">
        <w:rPr>
          <w:rFonts w:ascii="Times New Roman" w:hAnsi="Times New Roman" w:cs="Times New Roman"/>
        </w:rPr>
        <w:t>16</w:t>
      </w:r>
      <w:r w:rsidR="00EA4AE5" w:rsidRPr="00EA4AE5">
        <w:rPr>
          <w:rFonts w:ascii="Times New Roman" w:hAnsi="Times New Roman" w:cs="Times New Roman"/>
        </w:rPr>
        <w:t xml:space="preserve">. listopad </w:t>
      </w:r>
      <w:r w:rsidRPr="00EA4AE5">
        <w:rPr>
          <w:rFonts w:ascii="Times New Roman" w:hAnsi="Times New Roman" w:cs="Times New Roman"/>
        </w:rPr>
        <w:t xml:space="preserve"> 2024.</w:t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</w:p>
    <w:p w:rsidR="00C86825" w:rsidRPr="00EA4AE5" w:rsidRDefault="00C86825" w:rsidP="00C86825">
      <w:pPr>
        <w:ind w:left="5664" w:firstLine="708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GRADONAČELNICA</w:t>
      </w:r>
    </w:p>
    <w:p w:rsidR="00C86825" w:rsidRPr="00EA4AE5" w:rsidRDefault="00C86825" w:rsidP="00C86825">
      <w:pPr>
        <w:ind w:left="5664" w:firstLine="708"/>
        <w:rPr>
          <w:rFonts w:ascii="Times New Roman" w:hAnsi="Times New Roman" w:cs="Times New Roman"/>
        </w:rPr>
      </w:pPr>
      <w:r w:rsidRPr="00EA4AE5">
        <w:rPr>
          <w:rFonts w:ascii="Times New Roman" w:eastAsia="Arial" w:hAnsi="Times New Roman" w:cs="Times New Roman"/>
        </w:rPr>
        <w:t xml:space="preserve">       </w:t>
      </w:r>
      <w:r w:rsidRPr="00EA4AE5">
        <w:rPr>
          <w:rFonts w:ascii="Times New Roman" w:hAnsi="Times New Roman" w:cs="Times New Roman"/>
        </w:rPr>
        <w:t>- OVDJE</w:t>
      </w:r>
    </w:p>
    <w:p w:rsidR="00C86825" w:rsidRPr="00EA4AE5" w:rsidRDefault="00C86825" w:rsidP="00C86825">
      <w:pPr>
        <w:ind w:left="5664" w:firstLine="708"/>
        <w:rPr>
          <w:rFonts w:ascii="Times New Roman" w:hAnsi="Times New Roman" w:cs="Times New Roman"/>
        </w:rPr>
      </w:pPr>
    </w:p>
    <w:p w:rsidR="00C86825" w:rsidRPr="00EA4AE5" w:rsidRDefault="00C86825" w:rsidP="00C86825">
      <w:pPr>
        <w:ind w:left="1080" w:hanging="1080"/>
        <w:rPr>
          <w:rFonts w:ascii="Times New Roman" w:hAnsi="Times New Roman" w:cs="Times New Roman"/>
        </w:rPr>
      </w:pPr>
    </w:p>
    <w:p w:rsidR="00C86825" w:rsidRPr="00EA4AE5" w:rsidRDefault="00C86825" w:rsidP="00EA4AE5">
      <w:pPr>
        <w:ind w:left="1080" w:hanging="1080"/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 xml:space="preserve">Predmet: </w:t>
      </w:r>
      <w:r w:rsidR="00EA4AE5" w:rsidRPr="00EA4AE5">
        <w:rPr>
          <w:rFonts w:ascii="Times New Roman" w:hAnsi="Times New Roman" w:cs="Times New Roman"/>
        </w:rPr>
        <w:t xml:space="preserve"> Prijedlog Godišnjeg plana razvoja sustava civilne zaštite na području Grada Malog Lošinja za 2025. godinu s financijskim učincima za trogodišnje razdoblje, </w:t>
      </w:r>
      <w:r w:rsidR="002132AB" w:rsidRPr="00EA4AE5">
        <w:rPr>
          <w:rFonts w:ascii="Times New Roman" w:hAnsi="Times New Roman" w:cs="Times New Roman"/>
        </w:rPr>
        <w:t>za javno savjetovanje</w:t>
      </w:r>
    </w:p>
    <w:p w:rsidR="00C86825" w:rsidRPr="00EA4AE5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EA4AE5" w:rsidRPr="00EA4AE5" w:rsidRDefault="00EA4AE5" w:rsidP="00EA4AE5">
      <w:pPr>
        <w:ind w:firstLine="708"/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U privitku se dostavlja na razmatranje prijedlog Godišnjeg plana razvoja sustava civilne zaštite na području Grada Malog Lošinja za 2025. godinu s financijskim učincima za trogodišnje razdoblje.</w:t>
      </w:r>
    </w:p>
    <w:p w:rsidR="00EA4AE5" w:rsidRPr="00EA4AE5" w:rsidRDefault="00EA4AE5" w:rsidP="00EA4AE5">
      <w:pPr>
        <w:ind w:firstLine="708"/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Temeljem članka 17. stavka 1. Zakona o sustavu civilne zaštite (Narodne novine, broj 82/15, 118/18, 31/20, 20/21, 114/22), predstavničko tijelo, na prijedlog izvršnog tijela jedinice lokalne i područne (regionalne) samouprave, razmatra i usvaja godišnju analizu stanja i godišnji plan razvoja sustava civilne zaštite s financijskim učincima za trogodišnje razdoblje, te smjernice za organizaciju i razvoj sustava koje se razmatraju i usvajaju svake četiri godine.</w:t>
      </w:r>
    </w:p>
    <w:p w:rsidR="00EA4AE5" w:rsidRPr="00EA4AE5" w:rsidRDefault="00EA4AE5" w:rsidP="00EA4AE5">
      <w:pPr>
        <w:ind w:firstLine="708"/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  <w:color w:val="000000"/>
        </w:rPr>
        <w:t xml:space="preserve">Plan razvoja sustava civilne zaštite redovito se revidira na temelju provedene godišnje analize stanja sustava civilne zaštite. Slijedom smjernica za organizaciju i razvoj sustava civilne zaštite na području Grada Malog Lošinja za razdoblje od 2024 – 2027. (Službene novine Primorsko – goranske županije, broj 49/23), utvrđuje se godišnji plan aktivnosti za 2025.godinu. </w:t>
      </w:r>
    </w:p>
    <w:p w:rsidR="002132AB" w:rsidRPr="00EA4AE5" w:rsidRDefault="002132AB" w:rsidP="002132AB">
      <w:pPr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 xml:space="preserve">           </w:t>
      </w:r>
      <w:r w:rsidR="00C86825" w:rsidRPr="00EA4AE5">
        <w:rPr>
          <w:rFonts w:ascii="Times New Roman" w:hAnsi="Times New Roman" w:cs="Times New Roman"/>
        </w:rPr>
        <w:t xml:space="preserve">S obzirom na navedeno, predlaže se da gradonačelnica prihvati prijedlog </w:t>
      </w:r>
      <w:r w:rsidR="00EA4AE5" w:rsidRPr="00EA4AE5">
        <w:rPr>
          <w:rFonts w:ascii="Times New Roman" w:hAnsi="Times New Roman" w:cs="Times New Roman"/>
        </w:rPr>
        <w:t>Prijedlog Godišnjeg plana razvoja sustava civilne zaštite na području Grada Malog Lošinja za 2025. godinu s financijskim učincima za trogodišnje razdoblje</w:t>
      </w:r>
      <w:r w:rsidRPr="00EA4AE5">
        <w:rPr>
          <w:rFonts w:ascii="Times New Roman" w:hAnsi="Times New Roman" w:cs="Times New Roman"/>
        </w:rPr>
        <w:t>, te se isti upućuje na Javno savjetovanje koje će se objaviti na Internet stranici Grada Malog Lošinja.</w:t>
      </w:r>
    </w:p>
    <w:p w:rsidR="00C86825" w:rsidRPr="00EA4AE5" w:rsidRDefault="00C86825" w:rsidP="00C86825">
      <w:pPr>
        <w:ind w:firstLine="708"/>
        <w:jc w:val="both"/>
        <w:rPr>
          <w:rFonts w:ascii="Times New Roman" w:hAnsi="Times New Roman" w:cs="Times New Roman"/>
        </w:rPr>
      </w:pP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eastAsia="Arial" w:hAnsi="Times New Roman" w:cs="Times New Roman"/>
        </w:rPr>
        <w:t xml:space="preserve">                </w:t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="00C950C4">
        <w:rPr>
          <w:rFonts w:ascii="Times New Roman" w:eastAsia="Arial" w:hAnsi="Times New Roman" w:cs="Times New Roman"/>
        </w:rPr>
        <w:t xml:space="preserve">     </w:t>
      </w:r>
      <w:r w:rsidRPr="00EA4AE5">
        <w:rPr>
          <w:rFonts w:ascii="Times New Roman" w:hAnsi="Times New Roman" w:cs="Times New Roman"/>
        </w:rPr>
        <w:t>PROČELNICA:</w:t>
      </w:r>
    </w:p>
    <w:p w:rsidR="00C86825" w:rsidRPr="00EA4AE5" w:rsidRDefault="00C86825" w:rsidP="00C86825">
      <w:pPr>
        <w:ind w:left="4956"/>
        <w:rPr>
          <w:rFonts w:ascii="Times New Roman" w:hAnsi="Times New Roman" w:cs="Times New Roman"/>
        </w:rPr>
      </w:pPr>
      <w:r w:rsidRPr="00EA4AE5">
        <w:rPr>
          <w:rFonts w:ascii="Times New Roman" w:eastAsia="Arial" w:hAnsi="Times New Roman" w:cs="Times New Roman"/>
        </w:rPr>
        <w:t xml:space="preserve">     </w:t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  <w:t xml:space="preserve">Marina </w:t>
      </w:r>
      <w:proofErr w:type="spellStart"/>
      <w:r w:rsidRPr="00EA4AE5">
        <w:rPr>
          <w:rFonts w:ascii="Times New Roman" w:eastAsia="Arial" w:hAnsi="Times New Roman" w:cs="Times New Roman"/>
        </w:rPr>
        <w:t>Žunić</w:t>
      </w:r>
      <w:proofErr w:type="spellEnd"/>
      <w:r w:rsidRPr="00EA4AE5">
        <w:rPr>
          <w:rFonts w:ascii="Times New Roman" w:eastAsia="Arial" w:hAnsi="Times New Roman" w:cs="Times New Roman"/>
        </w:rPr>
        <w:t xml:space="preserve">, </w:t>
      </w:r>
      <w:proofErr w:type="spellStart"/>
      <w:r w:rsidRPr="00EA4AE5">
        <w:rPr>
          <w:rFonts w:ascii="Times New Roman" w:eastAsia="Arial" w:hAnsi="Times New Roman" w:cs="Times New Roman"/>
        </w:rPr>
        <w:t>mag.iur</w:t>
      </w:r>
      <w:proofErr w:type="spellEnd"/>
      <w:r w:rsidRPr="00EA4AE5">
        <w:rPr>
          <w:rFonts w:ascii="Times New Roman" w:eastAsia="Arial" w:hAnsi="Times New Roman" w:cs="Times New Roman"/>
        </w:rPr>
        <w:t>.</w:t>
      </w: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3E4741" w:rsidRPr="00EA4AE5" w:rsidRDefault="003E4741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Dostaviti:</w:t>
      </w:r>
    </w:p>
    <w:p w:rsidR="00C86825" w:rsidRPr="00EA4AE5" w:rsidRDefault="00C86825" w:rsidP="00C86825">
      <w:pPr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1.Naslovu</w:t>
      </w:r>
    </w:p>
    <w:p w:rsidR="00C86825" w:rsidRPr="00EA4AE5" w:rsidRDefault="002042BC" w:rsidP="00C86825">
      <w:pPr>
        <w:jc w:val="both"/>
        <w:rPr>
          <w:rFonts w:ascii="Times New Roman" w:hAnsi="Times New Roman" w:cs="Times New Roman"/>
        </w:rPr>
        <w:sectPr w:rsidR="00C86825" w:rsidRPr="00EA4AE5">
          <w:pgSz w:w="11906" w:h="16838"/>
          <w:pgMar w:top="1134" w:right="1134" w:bottom="1134" w:left="1134" w:header="0" w:footer="0" w:gutter="0"/>
          <w:cols w:space="720"/>
          <w:formProt w:val="0"/>
        </w:sectPr>
      </w:pPr>
      <w:r>
        <w:rPr>
          <w:rFonts w:ascii="Times New Roman" w:hAnsi="Times New Roman" w:cs="Times New Roman"/>
        </w:rPr>
        <w:t>2.Pismohrana</w:t>
      </w: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  <w:noProof/>
          <w:lang w:eastAsia="hr-HR" w:bidi="ar-SA"/>
        </w:rPr>
        <w:lastRenderedPageBreak/>
        <w:drawing>
          <wp:anchor distT="0" distB="0" distL="0" distR="0" simplePos="0" relativeHeight="251661312" behindDoc="0" locked="0" layoutInCell="1" allowOverlap="1" wp14:anchorId="150A883E" wp14:editId="5019645A">
            <wp:simplePos x="0" y="0"/>
            <wp:positionH relativeFrom="column">
              <wp:posOffset>443230</wp:posOffset>
            </wp:positionH>
            <wp:positionV relativeFrom="paragraph">
              <wp:posOffset>-306705</wp:posOffset>
            </wp:positionV>
            <wp:extent cx="445135" cy="503555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3" r="-56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REPUBLIKA HRVATSKA</w:t>
      </w: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PRIMORSKO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– 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GORANSKA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Ž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UPANIJA</w:t>
      </w: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eastAsia="Lucida Sans Unicode" w:hAnsi="Times New Roman" w:cs="Times New Roman"/>
          <w:b/>
          <w:bCs/>
          <w:color w:val="000000"/>
          <w:lang w:val="en-US" w:eastAsia="en-US" w:bidi="en-US"/>
        </w:rPr>
        <w:t>GRAD MALI LO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>Š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val="en-US" w:eastAsia="en-US" w:bidi="en-US"/>
        </w:rPr>
        <w:t>INJ</w:t>
      </w: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  <w:b/>
          <w:i/>
        </w:rPr>
        <w:t>Gradonačelnik</w:t>
      </w:r>
    </w:p>
    <w:p w:rsidR="00C86825" w:rsidRPr="002042BC" w:rsidRDefault="00C86825" w:rsidP="00C86825">
      <w:pPr>
        <w:rPr>
          <w:rFonts w:ascii="Times New Roman" w:hAnsi="Times New Roman" w:cs="Times New Roman"/>
          <w:b/>
          <w:i/>
        </w:rPr>
      </w:pPr>
    </w:p>
    <w:p w:rsidR="00EA4AE5" w:rsidRPr="002042BC" w:rsidRDefault="00EA4AE5" w:rsidP="00EA4AE5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 xml:space="preserve">KLASA: </w:t>
      </w:r>
      <w:r w:rsidR="00905410">
        <w:rPr>
          <w:rFonts w:ascii="Times New Roman" w:hAnsi="Times New Roman" w:cs="Times New Roman"/>
        </w:rPr>
        <w:t>240-01/24-01/02</w:t>
      </w:r>
    </w:p>
    <w:p w:rsidR="00EA4AE5" w:rsidRPr="002042BC" w:rsidRDefault="00EA4AE5" w:rsidP="00EA4AE5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URBROJ: 2170-10-01-24-</w:t>
      </w:r>
    </w:p>
    <w:p w:rsidR="00EA4AE5" w:rsidRPr="002042BC" w:rsidRDefault="00EA4AE5" w:rsidP="00EA4AE5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 xml:space="preserve">Mali Lošinj, </w:t>
      </w:r>
      <w:r w:rsidR="000C132D">
        <w:rPr>
          <w:rFonts w:ascii="Times New Roman" w:hAnsi="Times New Roman" w:cs="Times New Roman"/>
        </w:rPr>
        <w:t>16</w:t>
      </w:r>
      <w:bookmarkStart w:id="0" w:name="_GoBack"/>
      <w:bookmarkEnd w:id="0"/>
      <w:r w:rsidRPr="002042BC">
        <w:rPr>
          <w:rFonts w:ascii="Times New Roman" w:hAnsi="Times New Roman" w:cs="Times New Roman"/>
        </w:rPr>
        <w:t>. listopad  2024.</w:t>
      </w: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Na temelju članka 47. Statuta Grada Malog Lošinja (Službene novine Primorsko-goranske županije, broj 26/09, 32/09, 10/13, 24/17 – pročišćeni tekst, 9/18, 9/21), Gradonačelnica Grada Malog Lošinja donijela je slijedeći</w:t>
      </w: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ind w:firstLine="708"/>
        <w:jc w:val="center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ZAKLJUČAK</w:t>
      </w:r>
    </w:p>
    <w:p w:rsidR="00C86825" w:rsidRPr="002042BC" w:rsidRDefault="00C86825" w:rsidP="00C86825">
      <w:pPr>
        <w:ind w:firstLine="708"/>
        <w:jc w:val="center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rPr>
          <w:rFonts w:ascii="Times New Roman" w:hAnsi="Times New Roman" w:cs="Times New Roman"/>
        </w:rPr>
      </w:pPr>
    </w:p>
    <w:p w:rsidR="002132AB" w:rsidRPr="002042BC" w:rsidRDefault="002132AB" w:rsidP="002132AB">
      <w:pPr>
        <w:rPr>
          <w:rFonts w:ascii="Times New Roman" w:hAnsi="Times New Roman" w:cs="Times New Roman"/>
        </w:rPr>
      </w:pPr>
      <w:r w:rsidRPr="002042BC">
        <w:rPr>
          <w:rFonts w:ascii="Times New Roman" w:eastAsia="Lucida Sans Unicode" w:hAnsi="Times New Roman" w:cs="Times New Roman"/>
          <w:color w:val="000000"/>
          <w:lang w:val="en-US" w:eastAsia="en-US" w:bidi="en-US"/>
        </w:rPr>
        <w:t xml:space="preserve">            </w:t>
      </w:r>
      <w:proofErr w:type="spellStart"/>
      <w:r w:rsidRPr="002042BC">
        <w:rPr>
          <w:rFonts w:ascii="Times New Roman" w:eastAsia="Lucida Sans Unicode" w:hAnsi="Times New Roman" w:cs="Times New Roman"/>
          <w:color w:val="000000"/>
          <w:lang w:val="en-US" w:eastAsia="en-US" w:bidi="en-US"/>
        </w:rPr>
        <w:t>Prihvaća</w:t>
      </w:r>
      <w:proofErr w:type="spellEnd"/>
      <w:r w:rsidRPr="002042BC">
        <w:rPr>
          <w:rFonts w:ascii="Times New Roman" w:eastAsia="Lucida Sans Unicode" w:hAnsi="Times New Roman" w:cs="Times New Roman"/>
          <w:color w:val="000000"/>
          <w:lang w:val="en-US" w:eastAsia="en-US" w:bidi="en-US"/>
        </w:rPr>
        <w:t xml:space="preserve"> se </w:t>
      </w:r>
      <w:proofErr w:type="spellStart"/>
      <w:r w:rsidRPr="002042BC">
        <w:rPr>
          <w:rFonts w:ascii="Times New Roman" w:eastAsia="Lucida Sans Unicode" w:hAnsi="Times New Roman" w:cs="Times New Roman"/>
          <w:color w:val="000000"/>
          <w:lang w:val="en-US" w:eastAsia="en-US" w:bidi="en-US"/>
        </w:rPr>
        <w:t>prijedlog</w:t>
      </w:r>
      <w:proofErr w:type="spellEnd"/>
      <w:r w:rsidRPr="002042BC">
        <w:rPr>
          <w:rFonts w:ascii="Times New Roman" w:eastAsia="Lucida Sans Unicode" w:hAnsi="Times New Roman" w:cs="Times New Roman"/>
          <w:color w:val="000000"/>
          <w:lang w:val="en-US" w:eastAsia="en-US" w:bidi="en-US"/>
        </w:rPr>
        <w:t xml:space="preserve"> </w:t>
      </w:r>
      <w:r w:rsidR="00EA4AE5" w:rsidRPr="002042BC">
        <w:rPr>
          <w:rFonts w:ascii="Times New Roman" w:hAnsi="Times New Roman" w:cs="Times New Roman"/>
        </w:rPr>
        <w:t xml:space="preserve">Godišnjeg plana razvoja sustava civilne zaštite </w:t>
      </w:r>
      <w:proofErr w:type="gramStart"/>
      <w:r w:rsidR="00EA4AE5" w:rsidRPr="002042BC">
        <w:rPr>
          <w:rFonts w:ascii="Times New Roman" w:hAnsi="Times New Roman" w:cs="Times New Roman"/>
        </w:rPr>
        <w:t>na</w:t>
      </w:r>
      <w:proofErr w:type="gramEnd"/>
      <w:r w:rsidR="00EA4AE5" w:rsidRPr="002042BC">
        <w:rPr>
          <w:rFonts w:ascii="Times New Roman" w:hAnsi="Times New Roman" w:cs="Times New Roman"/>
        </w:rPr>
        <w:t xml:space="preserve"> području Grada Malog Lošinja za 2025. godinu s financijskim učincima za trogodišnje razdoblje</w:t>
      </w:r>
      <w:r w:rsidRPr="002042BC">
        <w:rPr>
          <w:rFonts w:ascii="Times New Roman" w:hAnsi="Times New Roman" w:cs="Times New Roman"/>
        </w:rPr>
        <w:t xml:space="preserve">, </w:t>
      </w:r>
      <w:r w:rsidR="00096508" w:rsidRPr="002042BC">
        <w:rPr>
          <w:rFonts w:ascii="Times New Roman" w:hAnsi="Times New Roman" w:cs="Times New Roman"/>
        </w:rPr>
        <w:t>te se isti upućuje na j</w:t>
      </w:r>
      <w:r w:rsidRPr="002042BC">
        <w:rPr>
          <w:rFonts w:ascii="Times New Roman" w:hAnsi="Times New Roman" w:cs="Times New Roman"/>
        </w:rPr>
        <w:t>avno savjetovanje koje će se objaviti na Internet stranici Grada Malog Lošinja.</w:t>
      </w:r>
    </w:p>
    <w:p w:rsidR="002132AB" w:rsidRPr="002042BC" w:rsidRDefault="002132AB" w:rsidP="002132AB">
      <w:pPr>
        <w:spacing w:before="100"/>
        <w:rPr>
          <w:rFonts w:ascii="Times New Roman" w:hAnsi="Times New Roman" w:cs="Times New Roman"/>
          <w:color w:val="000000"/>
          <w:lang w:eastAsia="hr-HR" w:bidi="en-US"/>
        </w:rPr>
      </w:pPr>
    </w:p>
    <w:p w:rsidR="002132AB" w:rsidRPr="002042BC" w:rsidRDefault="002132AB" w:rsidP="00C86825">
      <w:pPr>
        <w:ind w:firstLine="708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eastAsia="Arial" w:hAnsi="Times New Roman" w:cs="Times New Roman"/>
        </w:rPr>
        <w:t xml:space="preserve">                </w:t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  <w:t>GRADONAČELNICA</w:t>
      </w:r>
      <w:r w:rsidRPr="002042BC">
        <w:rPr>
          <w:rFonts w:ascii="Times New Roman" w:hAnsi="Times New Roman" w:cs="Times New Roman"/>
        </w:rPr>
        <w:t>:</w:t>
      </w:r>
    </w:p>
    <w:p w:rsidR="00C86825" w:rsidRPr="002042BC" w:rsidRDefault="00C86825" w:rsidP="00C86825">
      <w:pPr>
        <w:ind w:left="4956"/>
        <w:rPr>
          <w:rFonts w:ascii="Times New Roman" w:hAnsi="Times New Roman" w:cs="Times New Roman"/>
        </w:rPr>
      </w:pPr>
      <w:r w:rsidRPr="002042BC">
        <w:rPr>
          <w:rFonts w:ascii="Times New Roman" w:eastAsia="Arial" w:hAnsi="Times New Roman" w:cs="Times New Roman"/>
        </w:rPr>
        <w:t xml:space="preserve">     </w:t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  <w:t xml:space="preserve"> Ana Kučić, </w:t>
      </w:r>
      <w:proofErr w:type="spellStart"/>
      <w:r w:rsidRPr="002042BC">
        <w:rPr>
          <w:rFonts w:ascii="Times New Roman" w:eastAsia="Arial" w:hAnsi="Times New Roman" w:cs="Times New Roman"/>
        </w:rPr>
        <w:t>mag.oec</w:t>
      </w:r>
      <w:proofErr w:type="spellEnd"/>
      <w:r w:rsidRPr="002042BC">
        <w:rPr>
          <w:rFonts w:ascii="Times New Roman" w:eastAsia="Arial" w:hAnsi="Times New Roman" w:cs="Times New Roman"/>
        </w:rPr>
        <w:t>.</w:t>
      </w: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Dostaviti:</w:t>
      </w: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1. Jedinstveni upravni odjel - ovdje</w:t>
      </w:r>
    </w:p>
    <w:p w:rsidR="00A82F4F" w:rsidRPr="002042BC" w:rsidRDefault="00C86825" w:rsidP="00096508">
      <w:pPr>
        <w:jc w:val="both"/>
        <w:rPr>
          <w:rFonts w:ascii="Times New Roman" w:hAnsi="Times New Roman" w:cs="Times New Roman"/>
        </w:rPr>
      </w:pPr>
      <w:r w:rsidRPr="002042BC">
        <w:rPr>
          <w:rFonts w:ascii="Times New Roman" w:eastAsia="Lucida Sans Unicode" w:hAnsi="Times New Roman" w:cs="Times New Roman"/>
          <w:lang w:val="en-US" w:bidi="en-US"/>
        </w:rPr>
        <w:t xml:space="preserve">2. </w:t>
      </w:r>
      <w:proofErr w:type="spellStart"/>
      <w:r w:rsidRPr="002042BC">
        <w:rPr>
          <w:rFonts w:ascii="Times New Roman" w:eastAsia="Lucida Sans Unicode" w:hAnsi="Times New Roman" w:cs="Times New Roman"/>
          <w:lang w:val="en-US" w:bidi="en-US"/>
        </w:rPr>
        <w:t>Pismohrana</w:t>
      </w:r>
      <w:proofErr w:type="spellEnd"/>
      <w:r w:rsidRPr="002042BC">
        <w:rPr>
          <w:rFonts w:ascii="Times New Roman" w:eastAsia="Lucida Sans Unicode" w:hAnsi="Times New Roman" w:cs="Times New Roman"/>
          <w:lang w:val="en-US" w:bidi="en-US"/>
        </w:rPr>
        <w:t xml:space="preserve"> – </w:t>
      </w:r>
      <w:proofErr w:type="spellStart"/>
      <w:r w:rsidRPr="002042BC">
        <w:rPr>
          <w:rFonts w:ascii="Times New Roman" w:eastAsia="Lucida Sans Unicode" w:hAnsi="Times New Roman" w:cs="Times New Roman"/>
          <w:lang w:val="en-US" w:bidi="en-US"/>
        </w:rPr>
        <w:t>ovdje</w:t>
      </w:r>
      <w:proofErr w:type="spellEnd"/>
    </w:p>
    <w:sectPr w:rsidR="00A82F4F" w:rsidRPr="0020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6D"/>
    <w:rsid w:val="00096508"/>
    <w:rsid w:val="000C132D"/>
    <w:rsid w:val="00107D5F"/>
    <w:rsid w:val="00150C6D"/>
    <w:rsid w:val="002042BC"/>
    <w:rsid w:val="002132AB"/>
    <w:rsid w:val="003A6072"/>
    <w:rsid w:val="003E4741"/>
    <w:rsid w:val="00885CA4"/>
    <w:rsid w:val="00905410"/>
    <w:rsid w:val="00A82F4F"/>
    <w:rsid w:val="00B379A3"/>
    <w:rsid w:val="00C86825"/>
    <w:rsid w:val="00C950C4"/>
    <w:rsid w:val="00D47D32"/>
    <w:rsid w:val="00E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2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2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Galjanić</dc:creator>
  <cp:keywords/>
  <dc:description/>
  <cp:lastModifiedBy>Ema Galjanić</cp:lastModifiedBy>
  <cp:revision>10</cp:revision>
  <cp:lastPrinted>2024-09-26T06:49:00Z</cp:lastPrinted>
  <dcterms:created xsi:type="dcterms:W3CDTF">2024-09-25T09:54:00Z</dcterms:created>
  <dcterms:modified xsi:type="dcterms:W3CDTF">2024-10-16T10:09:00Z</dcterms:modified>
</cp:coreProperties>
</file>