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5CAFC" w14:textId="77777777" w:rsidR="00F86532" w:rsidRDefault="00F86532">
      <w:pPr>
        <w:spacing w:after="0" w:line="360" w:lineRule="auto"/>
        <w:rPr>
          <w:rFonts w:ascii="Times New Roman" w:eastAsia="Times New Roman" w:hAnsi="Times New Roman" w:cs="Times New Roman"/>
          <w:sz w:val="28"/>
          <w:szCs w:val="28"/>
          <w:lang w:eastAsia="hr-HR"/>
        </w:rPr>
      </w:pPr>
    </w:p>
    <w:p w14:paraId="7358E229" w14:textId="77777777" w:rsidR="00F86532" w:rsidRDefault="00F86532">
      <w:pPr>
        <w:spacing w:after="0" w:line="360" w:lineRule="auto"/>
        <w:rPr>
          <w:rFonts w:ascii="Times New Roman" w:eastAsia="Times New Roman" w:hAnsi="Times New Roman" w:cs="Times New Roman"/>
          <w:sz w:val="28"/>
          <w:szCs w:val="28"/>
          <w:lang w:eastAsia="hr-HR"/>
        </w:rPr>
      </w:pPr>
    </w:p>
    <w:p w14:paraId="33E93D13" w14:textId="77777777" w:rsidR="00F86532" w:rsidRDefault="00000000">
      <w:pPr>
        <w:spacing w:after="0" w:line="360" w:lineRule="auto"/>
        <w:jc w:val="center"/>
        <w:rPr>
          <w:rFonts w:ascii="Times New Roman" w:eastAsia="Times New Roman" w:hAnsi="Times New Roman" w:cs="Times New Roman"/>
          <w:sz w:val="28"/>
          <w:szCs w:val="28"/>
          <w:lang w:eastAsia="hr-HR"/>
        </w:rPr>
      </w:pPr>
      <w:r>
        <w:rPr>
          <w:noProof/>
        </w:rPr>
        <w:drawing>
          <wp:inline distT="0" distB="0" distL="0" distR="0" wp14:anchorId="33E0491E" wp14:editId="3E61C323">
            <wp:extent cx="982345" cy="1060450"/>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7"/>
                    <a:stretch>
                      <a:fillRect/>
                    </a:stretch>
                  </pic:blipFill>
                  <pic:spPr bwMode="auto">
                    <a:xfrm>
                      <a:off x="0" y="0"/>
                      <a:ext cx="982345" cy="1060450"/>
                    </a:xfrm>
                    <a:prstGeom prst="rect">
                      <a:avLst/>
                    </a:prstGeom>
                  </pic:spPr>
                </pic:pic>
              </a:graphicData>
            </a:graphic>
          </wp:inline>
        </w:drawing>
      </w:r>
    </w:p>
    <w:p w14:paraId="15D8D740" w14:textId="77777777" w:rsidR="00F86532" w:rsidRDefault="00F86532">
      <w:pPr>
        <w:spacing w:after="0" w:line="360" w:lineRule="auto"/>
        <w:rPr>
          <w:rFonts w:ascii="Times New Roman" w:eastAsia="Times New Roman" w:hAnsi="Times New Roman" w:cs="Times New Roman"/>
          <w:sz w:val="28"/>
          <w:szCs w:val="28"/>
          <w:lang w:eastAsia="hr-HR"/>
        </w:rPr>
      </w:pPr>
    </w:p>
    <w:p w14:paraId="3AC66175" w14:textId="77777777" w:rsidR="00F86532" w:rsidRDefault="00F86532">
      <w:pPr>
        <w:spacing w:after="0" w:line="360" w:lineRule="auto"/>
        <w:rPr>
          <w:rFonts w:ascii="Times New Roman" w:eastAsia="Times New Roman" w:hAnsi="Times New Roman" w:cs="Times New Roman"/>
          <w:sz w:val="28"/>
          <w:szCs w:val="28"/>
          <w:lang w:eastAsia="hr-HR"/>
        </w:rPr>
      </w:pPr>
    </w:p>
    <w:p w14:paraId="6795899D" w14:textId="77777777" w:rsidR="00F86532" w:rsidRDefault="00F86532">
      <w:pPr>
        <w:spacing w:after="0" w:line="360" w:lineRule="auto"/>
        <w:rPr>
          <w:rFonts w:ascii="Times New Roman" w:eastAsia="Times New Roman" w:hAnsi="Times New Roman" w:cs="Times New Roman"/>
          <w:sz w:val="28"/>
          <w:szCs w:val="28"/>
          <w:lang w:eastAsia="hr-HR"/>
        </w:rPr>
      </w:pPr>
    </w:p>
    <w:p w14:paraId="6ECD2A24" w14:textId="77777777" w:rsidR="00F86532" w:rsidRDefault="00000000">
      <w:pPr>
        <w:spacing w:after="0" w:line="360" w:lineRule="auto"/>
        <w:jc w:val="center"/>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GRAD MALI LOŠINJ</w:t>
      </w:r>
    </w:p>
    <w:p w14:paraId="4FD6ACAD" w14:textId="77777777" w:rsidR="00F86532" w:rsidRDefault="00F86532">
      <w:pPr>
        <w:spacing w:after="0" w:line="360" w:lineRule="auto"/>
        <w:jc w:val="center"/>
        <w:rPr>
          <w:rFonts w:ascii="Times New Roman" w:eastAsia="Times New Roman" w:hAnsi="Times New Roman" w:cs="Times New Roman"/>
          <w:sz w:val="28"/>
          <w:szCs w:val="28"/>
          <w:lang w:eastAsia="hr-HR"/>
        </w:rPr>
      </w:pPr>
    </w:p>
    <w:p w14:paraId="38DEE650" w14:textId="77777777" w:rsidR="00F86532" w:rsidRDefault="00F86532">
      <w:pPr>
        <w:spacing w:after="0" w:line="360" w:lineRule="auto"/>
        <w:jc w:val="center"/>
        <w:rPr>
          <w:rFonts w:ascii="Times New Roman" w:eastAsia="Times New Roman" w:hAnsi="Times New Roman" w:cs="Times New Roman"/>
          <w:sz w:val="28"/>
          <w:szCs w:val="28"/>
          <w:lang w:eastAsia="hr-HR"/>
        </w:rPr>
      </w:pPr>
    </w:p>
    <w:p w14:paraId="721DEE52" w14:textId="0F17120F" w:rsidR="00CD5376" w:rsidRPr="008579F1" w:rsidRDefault="00CD5376" w:rsidP="00CD5376">
      <w:pPr>
        <w:pStyle w:val="Naslov"/>
        <w:spacing w:line="372" w:lineRule="auto"/>
        <w:rPr>
          <w:rFonts w:ascii="Times New Roman" w:hAnsi="Times New Roman" w:cs="Times New Roman"/>
        </w:rPr>
      </w:pPr>
      <w:r w:rsidRPr="008579F1">
        <w:rPr>
          <w:rFonts w:ascii="Times New Roman" w:hAnsi="Times New Roman" w:cs="Times New Roman"/>
        </w:rPr>
        <w:t>Javni poziv za pr</w:t>
      </w:r>
      <w:r w:rsidR="00D96172">
        <w:rPr>
          <w:rFonts w:ascii="Times New Roman" w:hAnsi="Times New Roman" w:cs="Times New Roman"/>
        </w:rPr>
        <w:t>ijavitelje na Javni poziv za predlaganje Programa javnih</w:t>
      </w:r>
      <w:r w:rsidRPr="008579F1">
        <w:rPr>
          <w:rFonts w:ascii="Times New Roman" w:hAnsi="Times New Roman" w:cs="Times New Roman"/>
        </w:rPr>
        <w:t xml:space="preserve"> potreba u kulturi</w:t>
      </w:r>
      <w:r w:rsidRPr="008579F1">
        <w:rPr>
          <w:rFonts w:ascii="Times New Roman" w:hAnsi="Times New Roman" w:cs="Times New Roman"/>
          <w:spacing w:val="-79"/>
        </w:rPr>
        <w:t xml:space="preserve"> </w:t>
      </w:r>
      <w:r w:rsidR="00AA6AE1">
        <w:rPr>
          <w:rFonts w:ascii="Times New Roman" w:hAnsi="Times New Roman" w:cs="Times New Roman"/>
          <w:spacing w:val="-79"/>
        </w:rPr>
        <w:t xml:space="preserve"> </w:t>
      </w:r>
      <w:r w:rsidR="00947E5B">
        <w:rPr>
          <w:rFonts w:ascii="Times New Roman" w:hAnsi="Times New Roman" w:cs="Times New Roman"/>
          <w:spacing w:val="-79"/>
        </w:rPr>
        <w:t xml:space="preserve">     </w:t>
      </w:r>
      <w:r w:rsidRPr="008579F1">
        <w:rPr>
          <w:rFonts w:ascii="Times New Roman" w:hAnsi="Times New Roman" w:cs="Times New Roman"/>
        </w:rPr>
        <w:t>Grada</w:t>
      </w:r>
      <w:r w:rsidRPr="008579F1">
        <w:rPr>
          <w:rFonts w:ascii="Times New Roman" w:hAnsi="Times New Roman" w:cs="Times New Roman"/>
          <w:spacing w:val="-1"/>
        </w:rPr>
        <w:t xml:space="preserve"> </w:t>
      </w:r>
      <w:r w:rsidRPr="008579F1">
        <w:rPr>
          <w:rFonts w:ascii="Times New Roman" w:hAnsi="Times New Roman" w:cs="Times New Roman"/>
        </w:rPr>
        <w:t>Mali Lošinj za</w:t>
      </w:r>
      <w:r w:rsidRPr="008579F1">
        <w:rPr>
          <w:rFonts w:ascii="Times New Roman" w:hAnsi="Times New Roman" w:cs="Times New Roman"/>
          <w:spacing w:val="-1"/>
        </w:rPr>
        <w:t xml:space="preserve"> </w:t>
      </w:r>
      <w:r w:rsidRPr="008579F1">
        <w:rPr>
          <w:rFonts w:ascii="Times New Roman" w:hAnsi="Times New Roman" w:cs="Times New Roman"/>
        </w:rPr>
        <w:t>202</w:t>
      </w:r>
      <w:r w:rsidR="00947E5B">
        <w:rPr>
          <w:rFonts w:ascii="Times New Roman" w:hAnsi="Times New Roman" w:cs="Times New Roman"/>
        </w:rPr>
        <w:t>5</w:t>
      </w:r>
      <w:r w:rsidRPr="008579F1">
        <w:rPr>
          <w:rFonts w:ascii="Times New Roman" w:hAnsi="Times New Roman" w:cs="Times New Roman"/>
        </w:rPr>
        <w:t>.</w:t>
      </w:r>
      <w:r w:rsidRPr="008579F1">
        <w:rPr>
          <w:rFonts w:ascii="Times New Roman" w:hAnsi="Times New Roman" w:cs="Times New Roman"/>
          <w:spacing w:val="-1"/>
        </w:rPr>
        <w:t xml:space="preserve"> </w:t>
      </w:r>
      <w:r w:rsidRPr="008579F1">
        <w:rPr>
          <w:rFonts w:ascii="Times New Roman" w:hAnsi="Times New Roman" w:cs="Times New Roman"/>
        </w:rPr>
        <w:t>godinu</w:t>
      </w:r>
    </w:p>
    <w:p w14:paraId="014CB4FB" w14:textId="77777777" w:rsidR="00CD5376" w:rsidRPr="008579F1" w:rsidRDefault="00CD5376" w:rsidP="00CD5376">
      <w:pPr>
        <w:pStyle w:val="Tijeloteksta"/>
        <w:rPr>
          <w:rFonts w:ascii="Times New Roman" w:hAnsi="Times New Roman" w:cs="Times New Roman"/>
          <w:b/>
          <w:sz w:val="36"/>
          <w:szCs w:val="36"/>
        </w:rPr>
      </w:pPr>
    </w:p>
    <w:p w14:paraId="76C7B7F4" w14:textId="77777777" w:rsidR="00CD5376" w:rsidRPr="008579F1" w:rsidRDefault="00CD5376" w:rsidP="00CD5376">
      <w:pPr>
        <w:pStyle w:val="Tijeloteksta"/>
        <w:rPr>
          <w:rFonts w:ascii="Times New Roman" w:hAnsi="Times New Roman" w:cs="Times New Roman"/>
          <w:b/>
          <w:sz w:val="36"/>
          <w:szCs w:val="36"/>
        </w:rPr>
      </w:pPr>
    </w:p>
    <w:p w14:paraId="66E90360" w14:textId="77777777" w:rsidR="00CD5376" w:rsidRPr="008579F1" w:rsidRDefault="00CD5376" w:rsidP="00CD5376">
      <w:pPr>
        <w:pStyle w:val="Tijeloteksta"/>
        <w:rPr>
          <w:rFonts w:ascii="Times New Roman" w:hAnsi="Times New Roman" w:cs="Times New Roman"/>
          <w:b/>
          <w:sz w:val="36"/>
          <w:szCs w:val="36"/>
        </w:rPr>
      </w:pPr>
    </w:p>
    <w:p w14:paraId="1433694C" w14:textId="77777777" w:rsidR="00CD5376" w:rsidRPr="008579F1" w:rsidRDefault="00CD5376" w:rsidP="00CD5376">
      <w:pPr>
        <w:pStyle w:val="Tijeloteksta"/>
        <w:spacing w:before="11"/>
        <w:rPr>
          <w:rFonts w:ascii="Times New Roman" w:hAnsi="Times New Roman" w:cs="Times New Roman"/>
          <w:b/>
          <w:sz w:val="36"/>
          <w:szCs w:val="36"/>
        </w:rPr>
      </w:pPr>
    </w:p>
    <w:p w14:paraId="135B3FE9" w14:textId="102EEE46" w:rsidR="00CD5376" w:rsidRPr="008579F1" w:rsidRDefault="00CD5376" w:rsidP="00CD5376">
      <w:pPr>
        <w:ind w:left="2666" w:right="2668"/>
        <w:jc w:val="center"/>
        <w:rPr>
          <w:rFonts w:ascii="Times New Roman" w:hAnsi="Times New Roman" w:cs="Times New Roman"/>
          <w:b/>
          <w:sz w:val="36"/>
          <w:szCs w:val="36"/>
        </w:rPr>
      </w:pPr>
      <w:r w:rsidRPr="008579F1">
        <w:rPr>
          <w:rFonts w:ascii="Times New Roman" w:hAnsi="Times New Roman" w:cs="Times New Roman"/>
          <w:b/>
          <w:sz w:val="36"/>
          <w:szCs w:val="36"/>
        </w:rPr>
        <w:t>Upute</w:t>
      </w:r>
      <w:r w:rsidRPr="008579F1">
        <w:rPr>
          <w:rFonts w:ascii="Times New Roman" w:hAnsi="Times New Roman" w:cs="Times New Roman"/>
          <w:b/>
          <w:spacing w:val="-4"/>
          <w:sz w:val="36"/>
          <w:szCs w:val="36"/>
        </w:rPr>
        <w:t xml:space="preserve"> </w:t>
      </w:r>
      <w:r w:rsidRPr="008579F1">
        <w:rPr>
          <w:rFonts w:ascii="Times New Roman" w:hAnsi="Times New Roman" w:cs="Times New Roman"/>
          <w:b/>
          <w:sz w:val="36"/>
          <w:szCs w:val="36"/>
        </w:rPr>
        <w:t>za</w:t>
      </w:r>
      <w:r w:rsidRPr="008579F1">
        <w:rPr>
          <w:rFonts w:ascii="Times New Roman" w:hAnsi="Times New Roman" w:cs="Times New Roman"/>
          <w:b/>
          <w:spacing w:val="-2"/>
          <w:sz w:val="36"/>
          <w:szCs w:val="36"/>
        </w:rPr>
        <w:t xml:space="preserve"> </w:t>
      </w:r>
      <w:r w:rsidRPr="008579F1">
        <w:rPr>
          <w:rFonts w:ascii="Times New Roman" w:hAnsi="Times New Roman" w:cs="Times New Roman"/>
          <w:b/>
          <w:sz w:val="36"/>
          <w:szCs w:val="36"/>
        </w:rPr>
        <w:t>pr</w:t>
      </w:r>
      <w:r w:rsidR="00D96172">
        <w:rPr>
          <w:rFonts w:ascii="Times New Roman" w:hAnsi="Times New Roman" w:cs="Times New Roman"/>
          <w:b/>
          <w:sz w:val="36"/>
          <w:szCs w:val="36"/>
        </w:rPr>
        <w:t>ijavitelje</w:t>
      </w:r>
    </w:p>
    <w:p w14:paraId="5A365C5C" w14:textId="77777777" w:rsidR="00F86532" w:rsidRDefault="00F86532">
      <w:pPr>
        <w:spacing w:after="0" w:line="360" w:lineRule="auto"/>
        <w:rPr>
          <w:rFonts w:ascii="Times New Roman" w:eastAsia="Times New Roman" w:hAnsi="Times New Roman" w:cs="Times New Roman"/>
          <w:sz w:val="28"/>
          <w:szCs w:val="28"/>
          <w:lang w:eastAsia="hr-HR"/>
        </w:rPr>
      </w:pPr>
    </w:p>
    <w:p w14:paraId="72821255" w14:textId="77777777" w:rsidR="00F86532" w:rsidRDefault="00F86532">
      <w:pPr>
        <w:spacing w:after="0" w:line="360" w:lineRule="auto"/>
        <w:rPr>
          <w:rFonts w:ascii="Times New Roman" w:eastAsia="Times New Roman" w:hAnsi="Times New Roman" w:cs="Times New Roman"/>
          <w:sz w:val="28"/>
          <w:szCs w:val="28"/>
          <w:lang w:eastAsia="hr-HR"/>
        </w:rPr>
      </w:pPr>
    </w:p>
    <w:p w14:paraId="030629B7" w14:textId="77777777" w:rsidR="00F86532" w:rsidRDefault="00F86532">
      <w:pPr>
        <w:spacing w:after="0" w:line="360" w:lineRule="auto"/>
        <w:rPr>
          <w:rFonts w:ascii="Times New Roman" w:eastAsia="Times New Roman" w:hAnsi="Times New Roman" w:cs="Times New Roman"/>
          <w:sz w:val="28"/>
          <w:szCs w:val="28"/>
          <w:lang w:eastAsia="hr-HR"/>
        </w:rPr>
      </w:pPr>
    </w:p>
    <w:p w14:paraId="2764F178" w14:textId="77777777" w:rsidR="00F86532" w:rsidRDefault="00F86532">
      <w:pPr>
        <w:rPr>
          <w:rFonts w:ascii="Times New Roman" w:hAnsi="Times New Roman" w:cs="Times New Roman"/>
          <w:b/>
          <w:sz w:val="28"/>
          <w:szCs w:val="28"/>
        </w:rPr>
      </w:pPr>
    </w:p>
    <w:p w14:paraId="7481323A" w14:textId="77777777" w:rsidR="00CD5376" w:rsidRDefault="00CD5376">
      <w:pPr>
        <w:rPr>
          <w:rFonts w:ascii="Times New Roman" w:hAnsi="Times New Roman" w:cs="Times New Roman"/>
          <w:b/>
          <w:sz w:val="28"/>
          <w:szCs w:val="28"/>
        </w:rPr>
      </w:pPr>
    </w:p>
    <w:p w14:paraId="51657786" w14:textId="77777777" w:rsidR="00CD5376" w:rsidRDefault="00CD5376">
      <w:pPr>
        <w:rPr>
          <w:rFonts w:ascii="Times New Roman" w:hAnsi="Times New Roman" w:cs="Times New Roman"/>
          <w:b/>
          <w:sz w:val="28"/>
          <w:szCs w:val="28"/>
        </w:rPr>
      </w:pPr>
    </w:p>
    <w:p w14:paraId="587DD336" w14:textId="77777777" w:rsidR="00306721" w:rsidRDefault="00306721">
      <w:pPr>
        <w:rPr>
          <w:rFonts w:ascii="Times New Roman" w:hAnsi="Times New Roman" w:cs="Times New Roman"/>
          <w:b/>
          <w:sz w:val="28"/>
          <w:szCs w:val="28"/>
        </w:rPr>
      </w:pPr>
    </w:p>
    <w:p w14:paraId="03E1BF00" w14:textId="51FFBD88" w:rsidR="00306721" w:rsidRPr="008579F1" w:rsidRDefault="008579F1" w:rsidP="008579F1">
      <w:pPr>
        <w:pStyle w:val="Odlomakpopisa"/>
        <w:numPr>
          <w:ilvl w:val="0"/>
          <w:numId w:val="19"/>
        </w:numPr>
        <w:spacing w:after="0" w:line="360" w:lineRule="auto"/>
        <w:jc w:val="both"/>
        <w:rPr>
          <w:rFonts w:ascii="Times New Roman" w:hAnsi="Times New Roman" w:cs="Times New Roman"/>
          <w:b/>
          <w:bCs/>
          <w:sz w:val="24"/>
          <w:szCs w:val="24"/>
        </w:rPr>
      </w:pPr>
      <w:r w:rsidRPr="008579F1">
        <w:rPr>
          <w:rFonts w:ascii="Times New Roman" w:hAnsi="Times New Roman" w:cs="Times New Roman"/>
          <w:b/>
          <w:bCs/>
          <w:sz w:val="24"/>
          <w:szCs w:val="24"/>
        </w:rPr>
        <w:t>UVOD</w:t>
      </w:r>
    </w:p>
    <w:p w14:paraId="3D17F203" w14:textId="77777777" w:rsidR="008579F1" w:rsidRPr="008579F1" w:rsidRDefault="008579F1" w:rsidP="008579F1">
      <w:pPr>
        <w:pStyle w:val="Tijeloteksta"/>
        <w:spacing w:before="1"/>
        <w:ind w:left="112" w:right="114"/>
        <w:jc w:val="both"/>
        <w:rPr>
          <w:rFonts w:ascii="Times New Roman" w:hAnsi="Times New Roman" w:cs="Times New Roman"/>
          <w:sz w:val="24"/>
          <w:szCs w:val="24"/>
        </w:rPr>
      </w:pPr>
      <w:bookmarkStart w:id="0" w:name="_Hlk146886002"/>
    </w:p>
    <w:p w14:paraId="0C9D5720" w14:textId="2B756960" w:rsidR="008579F1" w:rsidRPr="008579F1" w:rsidRDefault="008579F1" w:rsidP="008579F1">
      <w:pPr>
        <w:pStyle w:val="Tijeloteksta"/>
        <w:spacing w:before="1"/>
        <w:ind w:left="112" w:right="114"/>
        <w:jc w:val="both"/>
        <w:rPr>
          <w:rFonts w:ascii="Times New Roman" w:hAnsi="Times New Roman" w:cs="Times New Roman"/>
          <w:sz w:val="24"/>
          <w:szCs w:val="24"/>
        </w:rPr>
      </w:pPr>
      <w:r w:rsidRPr="008579F1">
        <w:rPr>
          <w:rFonts w:ascii="Times New Roman" w:hAnsi="Times New Roman" w:cs="Times New Roman"/>
          <w:sz w:val="24"/>
          <w:szCs w:val="24"/>
        </w:rPr>
        <w:t>Temeljni dokument za raspisivanje i provedbu</w:t>
      </w:r>
      <w:r w:rsidRPr="008579F1">
        <w:rPr>
          <w:rFonts w:ascii="Times New Roman" w:hAnsi="Times New Roman" w:cs="Times New Roman"/>
          <w:spacing w:val="60"/>
          <w:sz w:val="24"/>
          <w:szCs w:val="24"/>
        </w:rPr>
        <w:t xml:space="preserve"> </w:t>
      </w:r>
      <w:r w:rsidRPr="008579F1">
        <w:rPr>
          <w:rFonts w:ascii="Times New Roman" w:hAnsi="Times New Roman" w:cs="Times New Roman"/>
          <w:sz w:val="24"/>
          <w:szCs w:val="24"/>
        </w:rPr>
        <w:t>Javnog poziva za predlaganje javnih potreba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kulturi Grada Malog Lošinja je Zakon o kulturnim vijećima i financiranju javnih potreba u kulturi („Narodne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novine“</w:t>
      </w:r>
      <w:r w:rsidRPr="008579F1">
        <w:rPr>
          <w:rFonts w:ascii="Times New Roman" w:hAnsi="Times New Roman" w:cs="Times New Roman"/>
          <w:spacing w:val="58"/>
          <w:sz w:val="24"/>
          <w:szCs w:val="24"/>
        </w:rPr>
        <w:t xml:space="preserve"> </w:t>
      </w:r>
      <w:r w:rsidRPr="008579F1">
        <w:rPr>
          <w:rFonts w:ascii="Times New Roman" w:hAnsi="Times New Roman" w:cs="Times New Roman"/>
          <w:sz w:val="24"/>
          <w:szCs w:val="24"/>
        </w:rPr>
        <w:t>broj 83/22)</w:t>
      </w:r>
      <w:r w:rsidR="00AA6AE1" w:rsidRPr="00AA6AE1">
        <w:rPr>
          <w:rFonts w:ascii="Times New Roman" w:eastAsia="Times New Roman" w:hAnsi="Times New Roman" w:cs="Times New Roman"/>
          <w:color w:val="000000" w:themeColor="text1"/>
          <w:sz w:val="24"/>
          <w:szCs w:val="24"/>
          <w:lang w:eastAsia="hr-HR"/>
        </w:rPr>
        <w:t xml:space="preserve"> </w:t>
      </w:r>
      <w:r w:rsidR="00AA6AE1">
        <w:rPr>
          <w:rFonts w:ascii="Times New Roman" w:eastAsia="Times New Roman" w:hAnsi="Times New Roman" w:cs="Times New Roman"/>
          <w:color w:val="000000" w:themeColor="text1"/>
          <w:sz w:val="24"/>
          <w:szCs w:val="24"/>
          <w:lang w:eastAsia="hr-HR"/>
        </w:rPr>
        <w:t>te Program javnih potreba u kulturi Grada Mali Lošinj za 202</w:t>
      </w:r>
      <w:r w:rsidR="00C702CE">
        <w:rPr>
          <w:rFonts w:ascii="Times New Roman" w:eastAsia="Times New Roman" w:hAnsi="Times New Roman" w:cs="Times New Roman"/>
          <w:color w:val="000000" w:themeColor="text1"/>
          <w:sz w:val="24"/>
          <w:szCs w:val="24"/>
          <w:lang w:eastAsia="hr-HR"/>
        </w:rPr>
        <w:t>5</w:t>
      </w:r>
      <w:r w:rsidR="00AA6AE1">
        <w:rPr>
          <w:rFonts w:ascii="Times New Roman" w:eastAsia="Times New Roman" w:hAnsi="Times New Roman" w:cs="Times New Roman"/>
          <w:color w:val="000000" w:themeColor="text1"/>
          <w:sz w:val="24"/>
          <w:szCs w:val="24"/>
          <w:lang w:eastAsia="hr-HR"/>
        </w:rPr>
        <w:t xml:space="preserve">. godinu (Službene novine </w:t>
      </w:r>
      <w:r w:rsidR="009A065C">
        <w:rPr>
          <w:rFonts w:ascii="Times New Roman" w:eastAsia="Times New Roman" w:hAnsi="Times New Roman" w:cs="Times New Roman"/>
          <w:color w:val="000000" w:themeColor="text1"/>
          <w:sz w:val="24"/>
          <w:szCs w:val="24"/>
          <w:lang w:eastAsia="hr-HR"/>
        </w:rPr>
        <w:t xml:space="preserve">PGŽ </w:t>
      </w:r>
      <w:r w:rsidR="00AA6AE1">
        <w:rPr>
          <w:rFonts w:ascii="Times New Roman" w:eastAsia="Times New Roman" w:hAnsi="Times New Roman" w:cs="Times New Roman"/>
          <w:color w:val="000000" w:themeColor="text1"/>
          <w:sz w:val="24"/>
          <w:szCs w:val="24"/>
          <w:lang w:eastAsia="hr-HR"/>
        </w:rPr>
        <w:t>34/2</w:t>
      </w:r>
      <w:r w:rsidR="00947E5B">
        <w:rPr>
          <w:rFonts w:ascii="Times New Roman" w:eastAsia="Times New Roman" w:hAnsi="Times New Roman" w:cs="Times New Roman"/>
          <w:color w:val="000000" w:themeColor="text1"/>
          <w:sz w:val="24"/>
          <w:szCs w:val="24"/>
          <w:lang w:eastAsia="hr-HR"/>
        </w:rPr>
        <w:t>4</w:t>
      </w:r>
      <w:r w:rsidR="00AA6AE1">
        <w:rPr>
          <w:rFonts w:ascii="Times New Roman" w:eastAsia="Times New Roman" w:hAnsi="Times New Roman" w:cs="Times New Roman"/>
          <w:color w:val="000000" w:themeColor="text1"/>
          <w:sz w:val="24"/>
          <w:szCs w:val="24"/>
          <w:lang w:eastAsia="hr-HR"/>
        </w:rPr>
        <w:t>)</w:t>
      </w:r>
      <w:r w:rsidRPr="008579F1">
        <w:rPr>
          <w:rFonts w:ascii="Times New Roman" w:hAnsi="Times New Roman" w:cs="Times New Roman"/>
          <w:sz w:val="24"/>
          <w:szCs w:val="24"/>
        </w:rPr>
        <w:t>.</w:t>
      </w:r>
    </w:p>
    <w:p w14:paraId="0B24287E" w14:textId="77777777" w:rsidR="008579F1" w:rsidRPr="008579F1" w:rsidRDefault="008579F1" w:rsidP="008579F1">
      <w:pPr>
        <w:pStyle w:val="Tijeloteksta"/>
        <w:rPr>
          <w:rFonts w:ascii="Times New Roman" w:hAnsi="Times New Roman" w:cs="Times New Roman"/>
          <w:sz w:val="24"/>
          <w:szCs w:val="24"/>
        </w:rPr>
      </w:pPr>
    </w:p>
    <w:p w14:paraId="0532104A" w14:textId="0D1129C3" w:rsidR="008579F1" w:rsidRPr="008579F1" w:rsidRDefault="008579F1" w:rsidP="008579F1">
      <w:pPr>
        <w:pStyle w:val="Tijeloteksta"/>
        <w:ind w:left="112" w:right="113"/>
        <w:jc w:val="both"/>
        <w:rPr>
          <w:rFonts w:ascii="Times New Roman" w:hAnsi="Times New Roman" w:cs="Times New Roman"/>
          <w:sz w:val="24"/>
          <w:szCs w:val="24"/>
        </w:rPr>
      </w:pPr>
      <w:r w:rsidRPr="008579F1">
        <w:rPr>
          <w:rFonts w:ascii="Times New Roman" w:hAnsi="Times New Roman" w:cs="Times New Roman"/>
          <w:sz w:val="24"/>
          <w:szCs w:val="24"/>
        </w:rPr>
        <w:t>Sredstva iz Proračuna Grada Malog Lošinja osigurana za financiranje javnih potreba u kulturi namijenjena su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potpori programima i projektima, aktivnostima i manifestacijama u kulturi od interesa za Grad</w:t>
      </w:r>
      <w:r w:rsidR="001A406B">
        <w:rPr>
          <w:rFonts w:ascii="Times New Roman" w:hAnsi="Times New Roman" w:cs="Times New Roman"/>
          <w:sz w:val="24"/>
          <w:szCs w:val="24"/>
        </w:rPr>
        <w:t xml:space="preserve"> Mali Lošinj</w:t>
      </w:r>
      <w:r w:rsidRPr="008579F1">
        <w:rPr>
          <w:rFonts w:ascii="Times New Roman" w:hAnsi="Times New Roman" w:cs="Times New Roman"/>
          <w:sz w:val="24"/>
          <w:szCs w:val="24"/>
        </w:rPr>
        <w: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 dodjeljuju se na temelju provedenog javnog poziva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 daljnjem tekstu: Javni poziv) koji 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objavljuje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mrežnoj stranici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Grada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Malog Lošinja.</w:t>
      </w:r>
    </w:p>
    <w:p w14:paraId="6CA7A84B" w14:textId="77777777" w:rsidR="008579F1" w:rsidRPr="008579F1" w:rsidRDefault="008579F1" w:rsidP="008579F1">
      <w:pPr>
        <w:pStyle w:val="Tijeloteksta"/>
        <w:rPr>
          <w:rFonts w:ascii="Times New Roman" w:hAnsi="Times New Roman" w:cs="Times New Roman"/>
          <w:sz w:val="24"/>
          <w:szCs w:val="24"/>
        </w:rPr>
      </w:pPr>
    </w:p>
    <w:p w14:paraId="782F9AC5" w14:textId="5AAC417F" w:rsidR="008579F1" w:rsidRPr="008579F1" w:rsidRDefault="008579F1" w:rsidP="008579F1">
      <w:pPr>
        <w:pStyle w:val="Tijeloteksta"/>
        <w:ind w:left="112" w:right="112"/>
        <w:jc w:val="both"/>
        <w:rPr>
          <w:rFonts w:ascii="Times New Roman" w:hAnsi="Times New Roman" w:cs="Times New Roman"/>
          <w:sz w:val="24"/>
          <w:szCs w:val="24"/>
        </w:rPr>
      </w:pPr>
      <w:r w:rsidRPr="008579F1">
        <w:rPr>
          <w:rFonts w:ascii="Times New Roman" w:hAnsi="Times New Roman" w:cs="Times New Roman"/>
          <w:sz w:val="24"/>
          <w:szCs w:val="24"/>
        </w:rPr>
        <w:t>Javnim pozivom definiraju se područja javnih potreba u kulturi, prioriteti i ciljevi, postupak dodjele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financijskih sredstava, uvjeti i kriteriji za dodjelu financijskih sredstava, način prijave, rokovi,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postupak objave rezultata, postupak podnošenja prigovora, postupanje s prijavama nakon provedbe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Javnog poziva, postupak ugovaranja odobrenih sredstava, način korištenja odobrenih sredstava,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način</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izvještavanja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praćenja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korištenja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sredstava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sukladno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Zakonu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kulturnim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vijećima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financiranju javnih potreba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 kulturi.</w:t>
      </w:r>
    </w:p>
    <w:p w14:paraId="5551652F" w14:textId="77777777" w:rsidR="008579F1" w:rsidRPr="008579F1" w:rsidRDefault="008579F1" w:rsidP="008579F1">
      <w:pPr>
        <w:pStyle w:val="Tijeloteksta"/>
        <w:rPr>
          <w:rFonts w:ascii="Times New Roman" w:hAnsi="Times New Roman" w:cs="Times New Roman"/>
          <w:sz w:val="24"/>
          <w:szCs w:val="24"/>
        </w:rPr>
      </w:pPr>
    </w:p>
    <w:p w14:paraId="2EA3B263" w14:textId="1EDADBCF" w:rsidR="008579F1" w:rsidRPr="008579F1" w:rsidRDefault="008579F1" w:rsidP="008579F1">
      <w:pPr>
        <w:pStyle w:val="Naslov1"/>
        <w:numPr>
          <w:ilvl w:val="0"/>
          <w:numId w:val="19"/>
        </w:numPr>
        <w:tabs>
          <w:tab w:val="left" w:pos="421"/>
        </w:tabs>
        <w:spacing w:before="1"/>
      </w:pPr>
      <w:r w:rsidRPr="008579F1">
        <w:t>PODRUČJA</w:t>
      </w:r>
      <w:r w:rsidRPr="008579F1">
        <w:rPr>
          <w:spacing w:val="-4"/>
        </w:rPr>
        <w:t xml:space="preserve"> </w:t>
      </w:r>
      <w:r w:rsidRPr="008579F1">
        <w:t>JAVNIH</w:t>
      </w:r>
      <w:r w:rsidRPr="008579F1">
        <w:rPr>
          <w:spacing w:val="-4"/>
        </w:rPr>
        <w:t xml:space="preserve"> </w:t>
      </w:r>
      <w:r w:rsidRPr="008579F1">
        <w:t>POTREBA</w:t>
      </w:r>
      <w:r w:rsidRPr="008579F1">
        <w:rPr>
          <w:spacing w:val="-4"/>
        </w:rPr>
        <w:t xml:space="preserve"> </w:t>
      </w:r>
      <w:r w:rsidRPr="008579F1">
        <w:t>I</w:t>
      </w:r>
      <w:r w:rsidRPr="008579F1">
        <w:rPr>
          <w:spacing w:val="-5"/>
        </w:rPr>
        <w:t xml:space="preserve"> </w:t>
      </w:r>
      <w:r w:rsidRPr="008579F1">
        <w:t>PRIHVATLJIVI</w:t>
      </w:r>
      <w:r w:rsidRPr="008579F1">
        <w:rPr>
          <w:spacing w:val="-3"/>
        </w:rPr>
        <w:t xml:space="preserve"> </w:t>
      </w:r>
      <w:r w:rsidRPr="008579F1">
        <w:t>PREDLAGATELJI</w:t>
      </w:r>
    </w:p>
    <w:p w14:paraId="58FF5289" w14:textId="77777777" w:rsidR="008579F1" w:rsidRPr="008579F1" w:rsidRDefault="008579F1" w:rsidP="008579F1">
      <w:pPr>
        <w:pStyle w:val="Tijeloteksta"/>
        <w:rPr>
          <w:rFonts w:ascii="Times New Roman" w:hAnsi="Times New Roman" w:cs="Times New Roman"/>
          <w:b/>
          <w:sz w:val="24"/>
          <w:szCs w:val="24"/>
        </w:rPr>
      </w:pPr>
    </w:p>
    <w:p w14:paraId="560E320D" w14:textId="581D7D54" w:rsidR="008579F1" w:rsidRPr="008579F1" w:rsidRDefault="008579F1" w:rsidP="008579F1">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hAnsi="Times New Roman" w:cs="Times New Roman"/>
          <w:color w:val="000000" w:themeColor="text1"/>
          <w:sz w:val="24"/>
          <w:szCs w:val="24"/>
          <w:lang w:eastAsia="hr-HR"/>
        </w:rPr>
        <w:t xml:space="preserve"> </w:t>
      </w:r>
      <w:r w:rsidRPr="008579F1">
        <w:rPr>
          <w:rFonts w:ascii="Times New Roman" w:eastAsia="Times New Roman" w:hAnsi="Times New Roman" w:cs="Times New Roman"/>
          <w:color w:val="000000" w:themeColor="text1"/>
          <w:sz w:val="24"/>
          <w:szCs w:val="24"/>
          <w:lang w:eastAsia="hr-HR"/>
        </w:rPr>
        <w:t>Na ovaj Javni poziv mogu se prijaviti umjetničke organizacije, udruge i druge neprofitne organizacije, </w:t>
      </w:r>
      <w:r w:rsidRPr="008579F1">
        <w:rPr>
          <w:rFonts w:ascii="Times New Roman" w:eastAsia="Times New Roman" w:hAnsi="Times New Roman" w:cs="Times New Roman"/>
          <w:b/>
          <w:bCs/>
          <w:color w:val="000000" w:themeColor="text1"/>
          <w:sz w:val="24"/>
          <w:szCs w:val="24"/>
          <w:lang w:eastAsia="hr-HR"/>
        </w:rPr>
        <w:t>samostalni umjetnici</w:t>
      </w:r>
      <w:r w:rsidRPr="008579F1">
        <w:rPr>
          <w:rFonts w:ascii="Times New Roman" w:eastAsia="Times New Roman" w:hAnsi="Times New Roman" w:cs="Times New Roman"/>
          <w:color w:val="000000" w:themeColor="text1"/>
          <w:sz w:val="24"/>
          <w:szCs w:val="24"/>
          <w:lang w:eastAsia="hr-HR"/>
        </w:rPr>
        <w:t> i </w:t>
      </w:r>
      <w:r w:rsidRPr="008579F1">
        <w:rPr>
          <w:rFonts w:ascii="Times New Roman" w:eastAsia="Times New Roman" w:hAnsi="Times New Roman" w:cs="Times New Roman"/>
          <w:b/>
          <w:bCs/>
          <w:color w:val="000000" w:themeColor="text1"/>
          <w:sz w:val="24"/>
          <w:szCs w:val="24"/>
          <w:lang w:eastAsia="hr-HR"/>
        </w:rPr>
        <w:t>druge fizičke osobe</w:t>
      </w:r>
      <w:r w:rsidRPr="008579F1">
        <w:rPr>
          <w:rFonts w:ascii="Times New Roman" w:eastAsia="Times New Roman" w:hAnsi="Times New Roman" w:cs="Times New Roman"/>
          <w:color w:val="000000" w:themeColor="text1"/>
          <w:sz w:val="24"/>
          <w:szCs w:val="24"/>
          <w:lang w:eastAsia="hr-HR"/>
        </w:rPr>
        <w:t> u sljedećim djelatnostima i područjima:</w:t>
      </w:r>
    </w:p>
    <w:p w14:paraId="79A30638"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bookmarkStart w:id="1" w:name="_Hlk178081827"/>
      <w:r w:rsidRPr="008579F1">
        <w:rPr>
          <w:rFonts w:ascii="Times New Roman" w:eastAsia="Times New Roman" w:hAnsi="Times New Roman" w:cs="Times New Roman"/>
          <w:color w:val="000000" w:themeColor="text1"/>
          <w:sz w:val="24"/>
          <w:szCs w:val="24"/>
          <w:lang w:eastAsia="hr-HR"/>
        </w:rPr>
        <w:t>kulturno-umjetnički amaterizam (glazbeni i folklorni),</w:t>
      </w:r>
    </w:p>
    <w:p w14:paraId="7E3288F4"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eastAsia="Times New Roman" w:hAnsi="Times New Roman" w:cs="Times New Roman"/>
          <w:color w:val="000000" w:themeColor="text1"/>
          <w:sz w:val="24"/>
          <w:szCs w:val="24"/>
          <w:lang w:eastAsia="hr-HR"/>
        </w:rPr>
        <w:t>glazbene, glazbeno-scenske i scenske umjetnosti,</w:t>
      </w:r>
    </w:p>
    <w:p w14:paraId="73BCE728"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eastAsia="Times New Roman" w:hAnsi="Times New Roman" w:cs="Times New Roman"/>
          <w:color w:val="000000" w:themeColor="text1"/>
          <w:sz w:val="24"/>
          <w:szCs w:val="24"/>
          <w:lang w:eastAsia="hr-HR"/>
        </w:rPr>
        <w:t>vizualne umjetnosti i nove medijske kulture,</w:t>
      </w:r>
    </w:p>
    <w:p w14:paraId="30FCE6BD"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eastAsia="Times New Roman" w:hAnsi="Times New Roman" w:cs="Times New Roman"/>
          <w:color w:val="000000" w:themeColor="text1"/>
          <w:sz w:val="24"/>
          <w:szCs w:val="24"/>
          <w:lang w:eastAsia="hr-HR"/>
        </w:rPr>
        <w:t>književnost i izdavaštvo,</w:t>
      </w:r>
    </w:p>
    <w:p w14:paraId="712CA837"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eastAsia="Times New Roman" w:hAnsi="Times New Roman" w:cs="Times New Roman"/>
          <w:color w:val="000000" w:themeColor="text1"/>
          <w:sz w:val="24"/>
          <w:szCs w:val="24"/>
          <w:lang w:eastAsia="hr-HR"/>
        </w:rPr>
        <w:t>valorizacija i prezentacija povijesnog, kulturno-umjetničkog, folklornog i etnografskog nasljeđa,</w:t>
      </w:r>
    </w:p>
    <w:p w14:paraId="593E31BA" w14:textId="77777777" w:rsidR="008579F1" w:rsidRPr="008579F1" w:rsidRDefault="008579F1" w:rsidP="008579F1">
      <w:pPr>
        <w:numPr>
          <w:ilvl w:val="0"/>
          <w:numId w:val="17"/>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8579F1">
        <w:rPr>
          <w:rFonts w:ascii="Times New Roman" w:eastAsia="Times New Roman" w:hAnsi="Times New Roman" w:cs="Times New Roman"/>
          <w:color w:val="000000" w:themeColor="text1"/>
          <w:sz w:val="24"/>
          <w:szCs w:val="24"/>
          <w:lang w:eastAsia="hr-HR"/>
        </w:rPr>
        <w:t>redovna djelatnost udruga u kulturi.</w:t>
      </w:r>
    </w:p>
    <w:bookmarkEnd w:id="1"/>
    <w:p w14:paraId="42068E34" w14:textId="67669F68" w:rsidR="008579F1" w:rsidRPr="008579F1" w:rsidRDefault="008579F1" w:rsidP="008579F1">
      <w:pPr>
        <w:shd w:val="clear" w:color="auto" w:fill="FFFFFF"/>
        <w:spacing w:after="100" w:afterAutospacing="1"/>
        <w:rPr>
          <w:rFonts w:ascii="Times New Roman" w:hAnsi="Times New Roman" w:cs="Times New Roman"/>
          <w:color w:val="000000" w:themeColor="text1"/>
          <w:sz w:val="24"/>
          <w:szCs w:val="24"/>
          <w:lang w:eastAsia="hr-HR"/>
        </w:rPr>
      </w:pPr>
      <w:r w:rsidRPr="008579F1">
        <w:rPr>
          <w:rFonts w:ascii="Times New Roman" w:hAnsi="Times New Roman" w:cs="Times New Roman"/>
          <w:b/>
          <w:bCs/>
          <w:color w:val="000000" w:themeColor="text1"/>
          <w:sz w:val="24"/>
          <w:szCs w:val="24"/>
          <w:lang w:eastAsia="hr-HR"/>
        </w:rPr>
        <w:t xml:space="preserve"> </w:t>
      </w:r>
      <w:r w:rsidRPr="008579F1">
        <w:rPr>
          <w:rFonts w:ascii="Times New Roman" w:eastAsia="Times New Roman" w:hAnsi="Times New Roman" w:cs="Times New Roman"/>
          <w:b/>
          <w:bCs/>
          <w:color w:val="000000" w:themeColor="text1"/>
          <w:sz w:val="24"/>
          <w:szCs w:val="24"/>
          <w:lang w:eastAsia="hr-HR"/>
        </w:rPr>
        <w:t>Na ovaj Javni pozi</w:t>
      </w:r>
      <w:r w:rsidR="00486A0F">
        <w:rPr>
          <w:rFonts w:ascii="Times New Roman" w:eastAsia="Times New Roman" w:hAnsi="Times New Roman" w:cs="Times New Roman"/>
          <w:b/>
          <w:bCs/>
          <w:color w:val="000000" w:themeColor="text1"/>
          <w:sz w:val="24"/>
          <w:szCs w:val="24"/>
          <w:lang w:eastAsia="hr-HR"/>
        </w:rPr>
        <w:t>v, s</w:t>
      </w:r>
      <w:r w:rsidR="00AA6AE1">
        <w:rPr>
          <w:rFonts w:ascii="Times New Roman" w:eastAsia="Times New Roman" w:hAnsi="Times New Roman" w:cs="Times New Roman"/>
          <w:b/>
          <w:bCs/>
          <w:color w:val="000000" w:themeColor="text1"/>
          <w:sz w:val="24"/>
          <w:szCs w:val="24"/>
          <w:lang w:eastAsia="hr-HR"/>
        </w:rPr>
        <w:t>vaki prijavitelj može prijaviti jedan program/projekt/manifestaciju.</w:t>
      </w:r>
    </w:p>
    <w:p w14:paraId="108A2E5F" w14:textId="77777777" w:rsidR="008579F1" w:rsidRPr="008579F1" w:rsidRDefault="008579F1" w:rsidP="008579F1">
      <w:pPr>
        <w:pStyle w:val="Tijeloteksta"/>
        <w:ind w:right="111"/>
        <w:jc w:val="both"/>
        <w:rPr>
          <w:rFonts w:ascii="Times New Roman" w:hAnsi="Times New Roman" w:cs="Times New Roman"/>
          <w:sz w:val="24"/>
          <w:szCs w:val="24"/>
        </w:rPr>
      </w:pPr>
      <w:r w:rsidRPr="008579F1">
        <w:rPr>
          <w:rFonts w:ascii="Times New Roman" w:hAnsi="Times New Roman" w:cs="Times New Roman"/>
          <w:sz w:val="24"/>
          <w:szCs w:val="24"/>
        </w:rPr>
        <w:t xml:space="preserve">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obzir</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financiranje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uzet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prijave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odgovarajućih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projekata,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aktivnosti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manifestacija u kulturi koje pridonose ostvarenju ciljeva, a koji ne korespondiraju s gore navedenim</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djelatnostima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područjima.</w:t>
      </w:r>
    </w:p>
    <w:p w14:paraId="20219EF2" w14:textId="77777777" w:rsidR="008579F1" w:rsidRPr="008579F1" w:rsidRDefault="008579F1" w:rsidP="008579F1">
      <w:pPr>
        <w:pStyle w:val="Tijeloteksta"/>
        <w:rPr>
          <w:rFonts w:ascii="Times New Roman" w:hAnsi="Times New Roman" w:cs="Times New Roman"/>
          <w:sz w:val="24"/>
          <w:szCs w:val="24"/>
        </w:rPr>
      </w:pPr>
    </w:p>
    <w:p w14:paraId="44DB78BD" w14:textId="77777777" w:rsidR="008579F1" w:rsidRPr="008579F1" w:rsidRDefault="008579F1" w:rsidP="008579F1">
      <w:pPr>
        <w:pStyle w:val="Tijeloteksta"/>
        <w:ind w:left="112"/>
        <w:jc w:val="both"/>
        <w:rPr>
          <w:rFonts w:ascii="Times New Roman" w:hAnsi="Times New Roman" w:cs="Times New Roman"/>
          <w:sz w:val="24"/>
          <w:szCs w:val="24"/>
        </w:rPr>
      </w:pPr>
      <w:r w:rsidRPr="008579F1">
        <w:rPr>
          <w:rFonts w:ascii="Times New Roman" w:hAnsi="Times New Roman" w:cs="Times New Roman"/>
          <w:sz w:val="24"/>
          <w:szCs w:val="24"/>
        </w:rPr>
        <w:t>Programi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koji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nisu</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prihvatljivi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financiranje:</w:t>
      </w:r>
    </w:p>
    <w:p w14:paraId="32B3C7CC" w14:textId="77777777" w:rsidR="008579F1" w:rsidRPr="008579F1" w:rsidRDefault="008579F1" w:rsidP="008579F1">
      <w:pPr>
        <w:pStyle w:val="Tijeloteksta"/>
        <w:rPr>
          <w:rFonts w:ascii="Times New Roman" w:hAnsi="Times New Roman" w:cs="Times New Roman"/>
          <w:sz w:val="24"/>
          <w:szCs w:val="24"/>
        </w:rPr>
      </w:pPr>
    </w:p>
    <w:p w14:paraId="3604AE7C"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before="1" w:after="0" w:line="240" w:lineRule="auto"/>
        <w:ind w:hanging="141"/>
        <w:contextualSpacing w:val="0"/>
        <w:jc w:val="both"/>
        <w:rPr>
          <w:rFonts w:ascii="Times New Roman" w:hAnsi="Times New Roman" w:cs="Times New Roman"/>
          <w:sz w:val="24"/>
          <w:szCs w:val="24"/>
        </w:rPr>
      </w:pPr>
      <w:r w:rsidRPr="008579F1">
        <w:rPr>
          <w:rFonts w:ascii="Times New Roman" w:hAnsi="Times New Roman" w:cs="Times New Roman"/>
          <w:sz w:val="24"/>
          <w:szCs w:val="24"/>
        </w:rPr>
        <w:t>programi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svojim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temeljnim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karakteristikama ne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pripadaju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djelatnost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područje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kulture,</w:t>
      </w:r>
    </w:p>
    <w:p w14:paraId="6CA68890"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programi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manjkavim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podatcima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nedovoljnom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razradom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programskog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sadržaja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troškovnika.</w:t>
      </w:r>
    </w:p>
    <w:p w14:paraId="4BD1DB05" w14:textId="77777777" w:rsidR="008579F1" w:rsidRPr="008579F1" w:rsidRDefault="008579F1" w:rsidP="008579F1">
      <w:pPr>
        <w:pStyle w:val="Tijeloteksta"/>
        <w:spacing w:before="11"/>
        <w:rPr>
          <w:rFonts w:ascii="Times New Roman" w:hAnsi="Times New Roman" w:cs="Times New Roman"/>
          <w:sz w:val="24"/>
          <w:szCs w:val="24"/>
        </w:rPr>
      </w:pPr>
    </w:p>
    <w:p w14:paraId="4CCC3F6F" w14:textId="77777777" w:rsidR="008579F1" w:rsidRPr="008579F1" w:rsidRDefault="008579F1" w:rsidP="008579F1">
      <w:pPr>
        <w:pStyle w:val="Naslov1"/>
        <w:numPr>
          <w:ilvl w:val="0"/>
          <w:numId w:val="14"/>
        </w:numPr>
        <w:tabs>
          <w:tab w:val="left" w:pos="353"/>
        </w:tabs>
        <w:ind w:left="240" w:hanging="241"/>
      </w:pPr>
      <w:r w:rsidRPr="008579F1">
        <w:t>Kulturno-umjetnički</w:t>
      </w:r>
      <w:r w:rsidRPr="008579F1">
        <w:rPr>
          <w:spacing w:val="-2"/>
        </w:rPr>
        <w:t xml:space="preserve"> </w:t>
      </w:r>
      <w:r w:rsidRPr="008579F1">
        <w:t>amaterizma</w:t>
      </w:r>
      <w:r w:rsidRPr="008579F1">
        <w:rPr>
          <w:spacing w:val="-2"/>
        </w:rPr>
        <w:t xml:space="preserve"> </w:t>
      </w:r>
      <w:r w:rsidRPr="008579F1">
        <w:t>(glazbeni</w:t>
      </w:r>
      <w:r w:rsidRPr="008579F1">
        <w:rPr>
          <w:spacing w:val="-1"/>
        </w:rPr>
        <w:t xml:space="preserve"> </w:t>
      </w:r>
      <w:r w:rsidRPr="008579F1">
        <w:t>i</w:t>
      </w:r>
      <w:r w:rsidRPr="008579F1">
        <w:rPr>
          <w:spacing w:val="-2"/>
        </w:rPr>
        <w:t xml:space="preserve"> </w:t>
      </w:r>
      <w:r w:rsidRPr="008579F1">
        <w:t>folklorni)</w:t>
      </w:r>
    </w:p>
    <w:p w14:paraId="52AA5F63" w14:textId="77777777" w:rsidR="008579F1" w:rsidRPr="008579F1" w:rsidRDefault="008579F1" w:rsidP="008579F1">
      <w:pPr>
        <w:pStyle w:val="Tijeloteksta"/>
        <w:rPr>
          <w:rFonts w:ascii="Times New Roman" w:hAnsi="Times New Roman" w:cs="Times New Roman"/>
          <w:b/>
          <w:sz w:val="24"/>
          <w:szCs w:val="24"/>
        </w:rPr>
      </w:pPr>
    </w:p>
    <w:p w14:paraId="6D1A3F8A" w14:textId="77777777" w:rsidR="008579F1" w:rsidRPr="008579F1" w:rsidRDefault="008579F1" w:rsidP="008579F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Na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temelju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Poziva sufinancirat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sljedeće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potprogramske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djelatnosti:</w:t>
      </w:r>
    </w:p>
    <w:p w14:paraId="23048486"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nabava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nošnji/nabava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instrumenata,</w:t>
      </w:r>
    </w:p>
    <w:p w14:paraId="7F5CD806"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melografija</w:t>
      </w:r>
    </w:p>
    <w:p w14:paraId="2C38C2F3" w14:textId="6E29BB1C" w:rsidR="00306721" w:rsidRPr="009E579A" w:rsidRDefault="008579F1" w:rsidP="009E579A">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seminari/radionice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poduke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tradicijskih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znanja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umijeća -</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glazbenih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folklornih),</w:t>
      </w:r>
      <w:bookmarkEnd w:id="0"/>
    </w:p>
    <w:p w14:paraId="4F174D37"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bookmarkStart w:id="2" w:name="_Hlk146886050"/>
      <w:bookmarkStart w:id="3" w:name="_Hlk146886060"/>
      <w:bookmarkStart w:id="4" w:name="_Hlk146886088"/>
      <w:r w:rsidRPr="008579F1">
        <w:rPr>
          <w:rFonts w:ascii="Times New Roman" w:hAnsi="Times New Roman" w:cs="Times New Roman"/>
          <w:sz w:val="24"/>
          <w:szCs w:val="24"/>
        </w:rPr>
        <w:t>festivali/manifestacije/smotre,</w:t>
      </w:r>
    </w:p>
    <w:p w14:paraId="4BFA0821"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koncertna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gostovanja/obljetnice,</w:t>
      </w:r>
    </w:p>
    <w:bookmarkEnd w:id="2"/>
    <w:p w14:paraId="03E284CF"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before="60"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njegovanje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specifičnih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tradicija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običaja,</w:t>
      </w:r>
    </w:p>
    <w:p w14:paraId="240DBDD6"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međunarodne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kulturne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suradnje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razmjene,</w:t>
      </w:r>
    </w:p>
    <w:p w14:paraId="3E387CE8" w14:textId="77777777" w:rsidR="008579F1" w:rsidRPr="008579F1" w:rsidRDefault="008579F1" w:rsidP="008579F1">
      <w:pPr>
        <w:pStyle w:val="Odlomakpopisa"/>
        <w:widowControl w:val="0"/>
        <w:numPr>
          <w:ilvl w:val="0"/>
          <w:numId w:val="15"/>
        </w:numPr>
        <w:tabs>
          <w:tab w:val="left" w:pos="253"/>
        </w:tabs>
        <w:suppressAutoHyphens w:val="0"/>
        <w:autoSpaceDE w:val="0"/>
        <w:autoSpaceDN w:val="0"/>
        <w:spacing w:before="1"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ostali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programi.</w:t>
      </w:r>
    </w:p>
    <w:bookmarkEnd w:id="3"/>
    <w:p w14:paraId="1B33816A" w14:textId="77777777" w:rsidR="008579F1" w:rsidRPr="008579F1" w:rsidRDefault="008579F1" w:rsidP="008579F1">
      <w:pPr>
        <w:pStyle w:val="Tijeloteksta"/>
        <w:rPr>
          <w:rFonts w:ascii="Times New Roman" w:hAnsi="Times New Roman" w:cs="Times New Roman"/>
          <w:sz w:val="24"/>
          <w:szCs w:val="24"/>
        </w:rPr>
      </w:pPr>
    </w:p>
    <w:p w14:paraId="21F88A70" w14:textId="77777777" w:rsidR="008579F1" w:rsidRPr="008579F1" w:rsidRDefault="008579F1" w:rsidP="008579F1">
      <w:pPr>
        <w:pStyle w:val="Naslov1"/>
        <w:numPr>
          <w:ilvl w:val="0"/>
          <w:numId w:val="14"/>
        </w:numPr>
        <w:tabs>
          <w:tab w:val="left" w:pos="354"/>
        </w:tabs>
        <w:spacing w:before="164"/>
        <w:ind w:left="353" w:hanging="242"/>
      </w:pPr>
      <w:bookmarkStart w:id="5" w:name="_Hlk146886077"/>
      <w:r w:rsidRPr="008579F1">
        <w:t>Glazbene,</w:t>
      </w:r>
      <w:r w:rsidRPr="008579F1">
        <w:rPr>
          <w:spacing w:val="-2"/>
        </w:rPr>
        <w:t xml:space="preserve"> </w:t>
      </w:r>
      <w:r w:rsidRPr="008579F1">
        <w:t>glazbeno-scenske</w:t>
      </w:r>
      <w:r w:rsidRPr="008579F1">
        <w:rPr>
          <w:spacing w:val="-3"/>
        </w:rPr>
        <w:t xml:space="preserve"> </w:t>
      </w:r>
      <w:r w:rsidRPr="008579F1">
        <w:t>i</w:t>
      </w:r>
      <w:r w:rsidRPr="008579F1">
        <w:rPr>
          <w:spacing w:val="-1"/>
        </w:rPr>
        <w:t xml:space="preserve"> </w:t>
      </w:r>
      <w:r w:rsidRPr="008579F1">
        <w:t>scenske</w:t>
      </w:r>
      <w:r w:rsidRPr="008579F1">
        <w:rPr>
          <w:spacing w:val="-3"/>
        </w:rPr>
        <w:t xml:space="preserve"> </w:t>
      </w:r>
      <w:r w:rsidRPr="008579F1">
        <w:t>umjetnosti</w:t>
      </w:r>
    </w:p>
    <w:p w14:paraId="56E3B6BD" w14:textId="77777777" w:rsidR="008579F1" w:rsidRPr="008579F1" w:rsidRDefault="008579F1" w:rsidP="008579F1">
      <w:pPr>
        <w:pStyle w:val="Tijeloteksta"/>
        <w:rPr>
          <w:rFonts w:ascii="Times New Roman" w:hAnsi="Times New Roman" w:cs="Times New Roman"/>
          <w:b/>
          <w:sz w:val="24"/>
          <w:szCs w:val="24"/>
        </w:rPr>
      </w:pPr>
    </w:p>
    <w:p w14:paraId="78E65882" w14:textId="77777777" w:rsidR="008579F1" w:rsidRPr="008579F1" w:rsidRDefault="008579F1" w:rsidP="008579F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Na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temelju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Poziva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sufinancirat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sljedeće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potprogramske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djelatnosti:</w:t>
      </w:r>
    </w:p>
    <w:p w14:paraId="37DE69FD"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koncerti/koncertna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gostovanja,</w:t>
      </w:r>
    </w:p>
    <w:p w14:paraId="6A94E500"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predstave/kazališna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gostovanja,</w:t>
      </w:r>
    </w:p>
    <w:p w14:paraId="6D2225E3"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festivali/manifestacije,</w:t>
      </w:r>
    </w:p>
    <w:p w14:paraId="52145D17"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edukativni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programi,</w:t>
      </w:r>
    </w:p>
    <w:p w14:paraId="72441D49"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pop/rock/jazz-glazba: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festivali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klupski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programi,</w:t>
      </w:r>
    </w:p>
    <w:p w14:paraId="3A2462DF"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međunarodne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kulturne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suradnje,</w:t>
      </w:r>
    </w:p>
    <w:p w14:paraId="20F1C77A"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before="1"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umjetničke</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rezidencije.</w:t>
      </w:r>
    </w:p>
    <w:p w14:paraId="767E4B37" w14:textId="77777777" w:rsidR="008579F1" w:rsidRPr="008579F1" w:rsidRDefault="008579F1" w:rsidP="008579F1">
      <w:pPr>
        <w:pStyle w:val="Tijeloteksta"/>
        <w:rPr>
          <w:rFonts w:ascii="Times New Roman" w:hAnsi="Times New Roman" w:cs="Times New Roman"/>
          <w:sz w:val="24"/>
          <w:szCs w:val="24"/>
        </w:rPr>
      </w:pPr>
    </w:p>
    <w:p w14:paraId="66186A26" w14:textId="77777777" w:rsidR="008579F1" w:rsidRPr="008579F1" w:rsidRDefault="008579F1" w:rsidP="008579F1">
      <w:pPr>
        <w:pStyle w:val="Tijeloteksta"/>
        <w:ind w:left="112" w:right="111"/>
        <w:jc w:val="both"/>
        <w:rPr>
          <w:rFonts w:ascii="Times New Roman" w:hAnsi="Times New Roman" w:cs="Times New Roman"/>
          <w:sz w:val="24"/>
          <w:szCs w:val="24"/>
        </w:rPr>
      </w:pPr>
      <w:r w:rsidRPr="008579F1">
        <w:rPr>
          <w:rFonts w:ascii="Times New Roman" w:hAnsi="Times New Roman" w:cs="Times New Roman"/>
          <w:sz w:val="24"/>
          <w:szCs w:val="24"/>
        </w:rPr>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okviru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potprogramske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djelatnosti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koncerti/koncertna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gostovanja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61"/>
          <w:sz w:val="24"/>
          <w:szCs w:val="24"/>
        </w:rPr>
        <w:t xml:space="preserve"> </w:t>
      </w:r>
      <w:r w:rsidRPr="008579F1">
        <w:rPr>
          <w:rFonts w:ascii="Times New Roman" w:hAnsi="Times New Roman" w:cs="Times New Roman"/>
          <w:sz w:val="24"/>
          <w:szCs w:val="24"/>
        </w:rPr>
        <w:t>predstave/kazališna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gostovanja prioritetno će se poticati prijave lokalnih organizatora gostovanja hrvatskih glazbenika,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ansambla i kazališnih kuća, kvaliteta koncertnih i kazališnih programa, suradnja između glazbenih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kazališnih</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umjetnika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lokalnih organizatora.</w:t>
      </w:r>
    </w:p>
    <w:p w14:paraId="51AD26AB" w14:textId="77777777" w:rsidR="008579F1" w:rsidRPr="008579F1" w:rsidRDefault="008579F1" w:rsidP="008579F1">
      <w:pPr>
        <w:pStyle w:val="Tijeloteksta"/>
        <w:rPr>
          <w:rFonts w:ascii="Times New Roman" w:hAnsi="Times New Roman" w:cs="Times New Roman"/>
          <w:sz w:val="24"/>
          <w:szCs w:val="24"/>
        </w:rPr>
      </w:pPr>
    </w:p>
    <w:p w14:paraId="7AB1596A" w14:textId="77777777" w:rsidR="008579F1" w:rsidRPr="008579F1" w:rsidRDefault="008579F1" w:rsidP="008579F1">
      <w:pPr>
        <w:pStyle w:val="Tijeloteksta"/>
        <w:ind w:left="112" w:right="113"/>
        <w:jc w:val="both"/>
        <w:rPr>
          <w:rFonts w:ascii="Times New Roman" w:hAnsi="Times New Roman" w:cs="Times New Roman"/>
          <w:sz w:val="24"/>
          <w:szCs w:val="24"/>
        </w:rPr>
      </w:pPr>
      <w:r w:rsidRPr="008579F1">
        <w:rPr>
          <w:rFonts w:ascii="Times New Roman" w:hAnsi="Times New Roman" w:cs="Times New Roman"/>
          <w:sz w:val="24"/>
          <w:szCs w:val="24"/>
        </w:rPr>
        <w:t>U okviru festivala i manifestacija prioritetno će se poticati festivali lokalnog statusa, profilirani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festivali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manifestacije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različitih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glazbenih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usmjerenja,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specijalistički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orijentirani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festivali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manifestacije.</w:t>
      </w:r>
    </w:p>
    <w:bookmarkEnd w:id="5"/>
    <w:p w14:paraId="3E339115" w14:textId="77777777" w:rsidR="008579F1" w:rsidRPr="008579F1" w:rsidRDefault="008579F1" w:rsidP="008579F1">
      <w:pPr>
        <w:pStyle w:val="Tijeloteksta"/>
        <w:spacing w:before="60"/>
        <w:ind w:left="112" w:right="118"/>
        <w:jc w:val="both"/>
        <w:rPr>
          <w:rFonts w:ascii="Times New Roman" w:hAnsi="Times New Roman" w:cs="Times New Roman"/>
          <w:sz w:val="24"/>
          <w:szCs w:val="24"/>
        </w:rPr>
      </w:pPr>
      <w:r w:rsidRPr="008579F1">
        <w:rPr>
          <w:rFonts w:ascii="Times New Roman" w:hAnsi="Times New Roman" w:cs="Times New Roman"/>
          <w:sz w:val="24"/>
          <w:szCs w:val="24"/>
        </w:rPr>
        <w:lastRenderedPageBreak/>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okviru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edukativnih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poticat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glazbene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kazališne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radionice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čije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vođenje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povjereno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relevantnim glazbenim i kazališnim umjetnicima.</w:t>
      </w:r>
    </w:p>
    <w:p w14:paraId="5B51A546" w14:textId="77777777" w:rsidR="008579F1" w:rsidRPr="008579F1" w:rsidRDefault="008579F1" w:rsidP="008579F1">
      <w:pPr>
        <w:pStyle w:val="Tijeloteksta"/>
        <w:spacing w:before="1"/>
        <w:rPr>
          <w:rFonts w:ascii="Times New Roman" w:hAnsi="Times New Roman" w:cs="Times New Roman"/>
          <w:sz w:val="24"/>
          <w:szCs w:val="24"/>
        </w:rPr>
      </w:pPr>
    </w:p>
    <w:p w14:paraId="663E6125" w14:textId="77777777" w:rsidR="008579F1" w:rsidRPr="008579F1" w:rsidRDefault="008579F1" w:rsidP="008579F1">
      <w:pPr>
        <w:pStyle w:val="Tijeloteksta"/>
        <w:ind w:left="112" w:right="112"/>
        <w:jc w:val="both"/>
        <w:rPr>
          <w:rFonts w:ascii="Times New Roman" w:hAnsi="Times New Roman" w:cs="Times New Roman"/>
          <w:sz w:val="24"/>
          <w:szCs w:val="24"/>
        </w:rPr>
      </w:pPr>
      <w:r w:rsidRPr="008579F1">
        <w:rPr>
          <w:rFonts w:ascii="Times New Roman" w:hAnsi="Times New Roman" w:cs="Times New Roman"/>
          <w:sz w:val="24"/>
          <w:szCs w:val="24"/>
        </w:rPr>
        <w:t>Rock-glazba, festivalski programi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podrazumijevaju programe koji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promiču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hrvatske neafirmirane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bendove, afirmirane rock-skupine i hrvatske rock-glazbenike, koji su dostupni/pristupačni publici te</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imaju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kontinuitet održavanja programa i jasno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profiliran programski sadržaj.</w:t>
      </w:r>
    </w:p>
    <w:p w14:paraId="0221A5CE" w14:textId="77777777" w:rsidR="008579F1" w:rsidRPr="008579F1" w:rsidRDefault="008579F1" w:rsidP="008579F1">
      <w:pPr>
        <w:pStyle w:val="Tijeloteksta"/>
        <w:rPr>
          <w:rFonts w:ascii="Times New Roman" w:hAnsi="Times New Roman" w:cs="Times New Roman"/>
          <w:sz w:val="24"/>
          <w:szCs w:val="24"/>
        </w:rPr>
      </w:pPr>
    </w:p>
    <w:p w14:paraId="5FE28FC0" w14:textId="77777777" w:rsidR="008579F1" w:rsidRPr="008579F1" w:rsidRDefault="008579F1" w:rsidP="008579F1">
      <w:pPr>
        <w:pStyle w:val="Tijeloteksta"/>
        <w:ind w:left="112" w:right="109"/>
        <w:jc w:val="both"/>
        <w:rPr>
          <w:rFonts w:ascii="Times New Roman" w:hAnsi="Times New Roman" w:cs="Times New Roman"/>
          <w:sz w:val="24"/>
          <w:szCs w:val="24"/>
        </w:rPr>
      </w:pPr>
      <w:r w:rsidRPr="008579F1">
        <w:rPr>
          <w:rFonts w:ascii="Times New Roman" w:hAnsi="Times New Roman" w:cs="Times New Roman"/>
          <w:sz w:val="24"/>
          <w:szCs w:val="24"/>
        </w:rPr>
        <w:t>Klupski programi podrazumijevaju sadržaje koji uključuju razvoj kulturnog i društvenog djelovanja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kojim se povezuju specifične vrste urbane kulture, kontinuitet održavanja i dostupnost/pristupačnost</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programskog sadržaja publici (cijene ulaznica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skladu s hrvatskim standardima; odgovarajući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kapacitet prostora) te jasno profilirani program s izvedbama kvalitetnih autora/glazbenika/skupina,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promidžbu rock-glazbe.</w:t>
      </w:r>
    </w:p>
    <w:p w14:paraId="11B19046" w14:textId="77777777" w:rsidR="008579F1" w:rsidRPr="008579F1" w:rsidRDefault="008579F1" w:rsidP="008579F1">
      <w:pPr>
        <w:pStyle w:val="Tijeloteksta"/>
        <w:rPr>
          <w:rFonts w:ascii="Times New Roman" w:hAnsi="Times New Roman" w:cs="Times New Roman"/>
          <w:sz w:val="24"/>
          <w:szCs w:val="24"/>
        </w:rPr>
      </w:pPr>
    </w:p>
    <w:p w14:paraId="63F8778A" w14:textId="77777777" w:rsidR="008579F1" w:rsidRPr="008579F1" w:rsidRDefault="008579F1" w:rsidP="008579F1">
      <w:pPr>
        <w:pStyle w:val="Tijeloteksta"/>
        <w:ind w:left="112" w:right="110"/>
        <w:jc w:val="both"/>
        <w:rPr>
          <w:rFonts w:ascii="Times New Roman" w:hAnsi="Times New Roman" w:cs="Times New Roman"/>
          <w:sz w:val="24"/>
          <w:szCs w:val="24"/>
        </w:rPr>
      </w:pPr>
      <w:r w:rsidRPr="008579F1">
        <w:rPr>
          <w:rFonts w:ascii="Times New Roman" w:hAnsi="Times New Roman" w:cs="Times New Roman"/>
          <w:sz w:val="24"/>
          <w:szCs w:val="24"/>
        </w:rPr>
        <w:t>Međunarodne kulturne suradnje i umjetničke rezidencije podrazumijevaju inozemna gostovanja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domaćih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lokalnih)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glazbenih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kazališnih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umjetnika 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uzvratna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gostovanja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inozemstva.</w:t>
      </w:r>
    </w:p>
    <w:p w14:paraId="27D356B3" w14:textId="77777777" w:rsidR="008579F1" w:rsidRPr="008579F1" w:rsidRDefault="008579F1" w:rsidP="008579F1">
      <w:pPr>
        <w:tabs>
          <w:tab w:val="left" w:pos="641"/>
          <w:tab w:val="left" w:pos="642"/>
        </w:tabs>
        <w:rPr>
          <w:rFonts w:ascii="Times New Roman" w:hAnsi="Times New Roman" w:cs="Times New Roman"/>
          <w:sz w:val="24"/>
          <w:szCs w:val="24"/>
        </w:rPr>
      </w:pPr>
    </w:p>
    <w:p w14:paraId="71B1D6C8" w14:textId="77777777" w:rsidR="008579F1" w:rsidRPr="008579F1" w:rsidRDefault="008579F1" w:rsidP="008579F1">
      <w:pPr>
        <w:pStyle w:val="Naslov1"/>
        <w:numPr>
          <w:ilvl w:val="0"/>
          <w:numId w:val="14"/>
        </w:numPr>
        <w:tabs>
          <w:tab w:val="left" w:pos="354"/>
        </w:tabs>
        <w:spacing w:before="179"/>
        <w:ind w:left="353" w:hanging="242"/>
      </w:pPr>
      <w:r w:rsidRPr="008579F1">
        <w:t>Vizualne</w:t>
      </w:r>
      <w:r w:rsidRPr="008579F1">
        <w:rPr>
          <w:spacing w:val="-2"/>
        </w:rPr>
        <w:t xml:space="preserve"> </w:t>
      </w:r>
      <w:r w:rsidRPr="008579F1">
        <w:t>umjetnosti</w:t>
      </w:r>
      <w:r w:rsidRPr="008579F1">
        <w:rPr>
          <w:spacing w:val="-2"/>
        </w:rPr>
        <w:t xml:space="preserve"> </w:t>
      </w:r>
      <w:r w:rsidRPr="008579F1">
        <w:t>i</w:t>
      </w:r>
      <w:r w:rsidRPr="008579F1">
        <w:rPr>
          <w:spacing w:val="-3"/>
        </w:rPr>
        <w:t xml:space="preserve"> </w:t>
      </w:r>
      <w:r w:rsidRPr="008579F1">
        <w:t>nove</w:t>
      </w:r>
      <w:r w:rsidRPr="008579F1">
        <w:rPr>
          <w:spacing w:val="-2"/>
        </w:rPr>
        <w:t xml:space="preserve"> </w:t>
      </w:r>
      <w:r w:rsidRPr="008579F1">
        <w:t>medijske kulture</w:t>
      </w:r>
    </w:p>
    <w:p w14:paraId="4E89BAFB" w14:textId="77777777" w:rsidR="008579F1" w:rsidRPr="008579F1" w:rsidRDefault="008579F1" w:rsidP="008579F1">
      <w:pPr>
        <w:pStyle w:val="Tijeloteksta"/>
        <w:rPr>
          <w:rFonts w:ascii="Times New Roman" w:hAnsi="Times New Roman" w:cs="Times New Roman"/>
          <w:b/>
          <w:sz w:val="24"/>
          <w:szCs w:val="24"/>
        </w:rPr>
      </w:pPr>
    </w:p>
    <w:p w14:paraId="14D700A2" w14:textId="77777777" w:rsidR="008579F1" w:rsidRPr="008579F1" w:rsidRDefault="008579F1" w:rsidP="008579F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Programi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vizualnih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mogu</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prijaviti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sljedećim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programskim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djelatnostima:</w:t>
      </w:r>
    </w:p>
    <w:p w14:paraId="17400B57"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manifestacije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iz</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područja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vizualnih</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umjetnosti,</w:t>
      </w:r>
    </w:p>
    <w:p w14:paraId="0EFFBCD5"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edukativni</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programi,</w:t>
      </w:r>
    </w:p>
    <w:p w14:paraId="03FC0203"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umjetničke</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rezidencije,</w:t>
      </w:r>
    </w:p>
    <w:p w14:paraId="75E5DD44"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međunarodne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kulturne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suradnje,</w:t>
      </w:r>
    </w:p>
    <w:p w14:paraId="0E66720B"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poticanje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interdisciplinarnih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novih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umjetničkih</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praksi.</w:t>
      </w:r>
    </w:p>
    <w:p w14:paraId="0B31B8B0" w14:textId="77777777" w:rsidR="008579F1" w:rsidRPr="008579F1" w:rsidRDefault="008579F1" w:rsidP="008579F1">
      <w:pPr>
        <w:pStyle w:val="Tijeloteksta"/>
        <w:rPr>
          <w:rFonts w:ascii="Times New Roman" w:hAnsi="Times New Roman" w:cs="Times New Roman"/>
          <w:sz w:val="24"/>
          <w:szCs w:val="24"/>
        </w:rPr>
      </w:pPr>
    </w:p>
    <w:p w14:paraId="0D86DD41" w14:textId="77777777" w:rsidR="008579F1" w:rsidRPr="008579F1" w:rsidRDefault="008579F1" w:rsidP="008579F1">
      <w:pPr>
        <w:pStyle w:val="Tijeloteksta"/>
        <w:tabs>
          <w:tab w:val="left" w:pos="1638"/>
          <w:tab w:val="left" w:pos="2034"/>
          <w:tab w:val="left" w:pos="3099"/>
          <w:tab w:val="left" w:pos="4214"/>
          <w:tab w:val="left" w:pos="5452"/>
          <w:tab w:val="left" w:pos="7508"/>
          <w:tab w:val="left" w:pos="8700"/>
        </w:tabs>
        <w:ind w:left="112" w:right="112"/>
        <w:rPr>
          <w:rFonts w:ascii="Times New Roman" w:hAnsi="Times New Roman" w:cs="Times New Roman"/>
          <w:sz w:val="24"/>
          <w:szCs w:val="24"/>
        </w:rPr>
      </w:pPr>
      <w:r w:rsidRPr="008579F1">
        <w:rPr>
          <w:rFonts w:ascii="Times New Roman" w:hAnsi="Times New Roman" w:cs="Times New Roman"/>
          <w:sz w:val="24"/>
          <w:szCs w:val="24"/>
        </w:rPr>
        <w:t>Manifestacije</w:t>
      </w:r>
      <w:r w:rsidRPr="008579F1">
        <w:rPr>
          <w:rFonts w:ascii="Times New Roman" w:hAnsi="Times New Roman" w:cs="Times New Roman"/>
          <w:sz w:val="24"/>
          <w:szCs w:val="24"/>
        </w:rPr>
        <w:tab/>
        <w:t>iz</w:t>
      </w:r>
      <w:r w:rsidRPr="008579F1">
        <w:rPr>
          <w:rFonts w:ascii="Times New Roman" w:hAnsi="Times New Roman" w:cs="Times New Roman"/>
          <w:sz w:val="24"/>
          <w:szCs w:val="24"/>
        </w:rPr>
        <w:tab/>
        <w:t>područja</w:t>
      </w:r>
      <w:r w:rsidRPr="008579F1">
        <w:rPr>
          <w:rFonts w:ascii="Times New Roman" w:hAnsi="Times New Roman" w:cs="Times New Roman"/>
          <w:sz w:val="24"/>
          <w:szCs w:val="24"/>
        </w:rPr>
        <w:tab/>
        <w:t>vizualnih</w:t>
      </w:r>
      <w:r w:rsidRPr="008579F1">
        <w:rPr>
          <w:rFonts w:ascii="Times New Roman" w:hAnsi="Times New Roman" w:cs="Times New Roman"/>
          <w:sz w:val="24"/>
          <w:szCs w:val="24"/>
        </w:rPr>
        <w:tab/>
        <w:t>umjetnosti</w:t>
      </w:r>
      <w:r w:rsidRPr="008579F1">
        <w:rPr>
          <w:rFonts w:ascii="Times New Roman" w:hAnsi="Times New Roman" w:cs="Times New Roman"/>
          <w:sz w:val="24"/>
          <w:szCs w:val="24"/>
        </w:rPr>
        <w:tab/>
        <w:t>podrazumijevaju</w:t>
      </w:r>
      <w:r w:rsidRPr="008579F1">
        <w:rPr>
          <w:rFonts w:ascii="Times New Roman" w:hAnsi="Times New Roman" w:cs="Times New Roman"/>
          <w:sz w:val="24"/>
          <w:szCs w:val="24"/>
        </w:rPr>
        <w:tab/>
        <w:t>potporu</w:t>
      </w:r>
      <w:r w:rsidRPr="008579F1">
        <w:rPr>
          <w:rFonts w:ascii="Times New Roman" w:hAnsi="Times New Roman" w:cs="Times New Roman"/>
          <w:sz w:val="24"/>
          <w:szCs w:val="24"/>
        </w:rPr>
        <w:tab/>
        <w:t>izložbama,</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konferencijama,</w:t>
      </w:r>
      <w:r w:rsidRPr="008579F1">
        <w:rPr>
          <w:rFonts w:ascii="Times New Roman" w:hAnsi="Times New Roman" w:cs="Times New Roman"/>
          <w:spacing w:val="19"/>
          <w:sz w:val="24"/>
          <w:szCs w:val="24"/>
        </w:rPr>
        <w:t xml:space="preserve"> </w:t>
      </w:r>
      <w:r w:rsidRPr="008579F1">
        <w:rPr>
          <w:rFonts w:ascii="Times New Roman" w:hAnsi="Times New Roman" w:cs="Times New Roman"/>
          <w:sz w:val="24"/>
          <w:szCs w:val="24"/>
        </w:rPr>
        <w:t>salonima</w:t>
      </w:r>
      <w:r w:rsidRPr="008579F1">
        <w:rPr>
          <w:rFonts w:ascii="Times New Roman" w:hAnsi="Times New Roman" w:cs="Times New Roman"/>
          <w:spacing w:val="4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42"/>
          <w:sz w:val="24"/>
          <w:szCs w:val="24"/>
        </w:rPr>
        <w:t xml:space="preserve"> </w:t>
      </w:r>
      <w:r w:rsidRPr="008579F1">
        <w:rPr>
          <w:rFonts w:ascii="Times New Roman" w:hAnsi="Times New Roman" w:cs="Times New Roman"/>
          <w:sz w:val="24"/>
          <w:szCs w:val="24"/>
        </w:rPr>
        <w:t>festivalima</w:t>
      </w:r>
      <w:r w:rsidRPr="008579F1">
        <w:rPr>
          <w:rFonts w:ascii="Times New Roman" w:hAnsi="Times New Roman" w:cs="Times New Roman"/>
          <w:spacing w:val="19"/>
          <w:sz w:val="24"/>
          <w:szCs w:val="24"/>
        </w:rPr>
        <w:t xml:space="preserve"> </w:t>
      </w:r>
      <w:r w:rsidRPr="008579F1">
        <w:rPr>
          <w:rFonts w:ascii="Times New Roman" w:hAnsi="Times New Roman" w:cs="Times New Roman"/>
          <w:sz w:val="24"/>
          <w:szCs w:val="24"/>
        </w:rPr>
        <w:t>iz</w:t>
      </w:r>
      <w:r w:rsidRPr="008579F1">
        <w:rPr>
          <w:rFonts w:ascii="Times New Roman" w:hAnsi="Times New Roman" w:cs="Times New Roman"/>
          <w:spacing w:val="19"/>
          <w:sz w:val="24"/>
          <w:szCs w:val="24"/>
        </w:rPr>
        <w:t xml:space="preserve"> </w:t>
      </w:r>
      <w:r w:rsidRPr="008579F1">
        <w:rPr>
          <w:rFonts w:ascii="Times New Roman" w:hAnsi="Times New Roman" w:cs="Times New Roman"/>
          <w:sz w:val="24"/>
          <w:szCs w:val="24"/>
        </w:rPr>
        <w:t>područja</w:t>
      </w:r>
      <w:r w:rsidRPr="008579F1">
        <w:rPr>
          <w:rFonts w:ascii="Times New Roman" w:hAnsi="Times New Roman" w:cs="Times New Roman"/>
          <w:spacing w:val="20"/>
          <w:sz w:val="24"/>
          <w:szCs w:val="24"/>
        </w:rPr>
        <w:t xml:space="preserve"> </w:t>
      </w:r>
      <w:r w:rsidRPr="008579F1">
        <w:rPr>
          <w:rFonts w:ascii="Times New Roman" w:hAnsi="Times New Roman" w:cs="Times New Roman"/>
          <w:sz w:val="24"/>
          <w:szCs w:val="24"/>
        </w:rPr>
        <w:t>vizualnih</w:t>
      </w:r>
      <w:r w:rsidRPr="008579F1">
        <w:rPr>
          <w:rFonts w:ascii="Times New Roman" w:hAnsi="Times New Roman" w:cs="Times New Roman"/>
          <w:spacing w:val="41"/>
          <w:sz w:val="24"/>
          <w:szCs w:val="24"/>
        </w:rPr>
        <w:t xml:space="preserve"> </w:t>
      </w:r>
      <w:r w:rsidRPr="008579F1">
        <w:rPr>
          <w:rFonts w:ascii="Times New Roman" w:hAnsi="Times New Roman" w:cs="Times New Roman"/>
          <w:sz w:val="24"/>
          <w:szCs w:val="24"/>
        </w:rPr>
        <w:t>umjetnosti</w:t>
      </w:r>
      <w:r w:rsidRPr="008579F1">
        <w:rPr>
          <w:rFonts w:ascii="Times New Roman" w:hAnsi="Times New Roman" w:cs="Times New Roman"/>
          <w:spacing w:val="25"/>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9"/>
          <w:sz w:val="24"/>
          <w:szCs w:val="24"/>
        </w:rPr>
        <w:t xml:space="preserve"> </w:t>
      </w:r>
      <w:r w:rsidRPr="008579F1">
        <w:rPr>
          <w:rFonts w:ascii="Times New Roman" w:hAnsi="Times New Roman" w:cs="Times New Roman"/>
          <w:sz w:val="24"/>
          <w:szCs w:val="24"/>
        </w:rPr>
        <w:t>drugim</w:t>
      </w:r>
      <w:r w:rsidRPr="008579F1">
        <w:rPr>
          <w:rFonts w:ascii="Times New Roman" w:hAnsi="Times New Roman" w:cs="Times New Roman"/>
          <w:spacing w:val="20"/>
          <w:sz w:val="24"/>
          <w:szCs w:val="24"/>
        </w:rPr>
        <w:t xml:space="preserve"> </w:t>
      </w:r>
      <w:r w:rsidRPr="008579F1">
        <w:rPr>
          <w:rFonts w:ascii="Times New Roman" w:hAnsi="Times New Roman" w:cs="Times New Roman"/>
          <w:sz w:val="24"/>
          <w:szCs w:val="24"/>
        </w:rPr>
        <w:t>događanjima</w:t>
      </w:r>
    </w:p>
    <w:bookmarkEnd w:id="4"/>
    <w:p w14:paraId="67909890" w14:textId="77777777" w:rsidR="008579F1" w:rsidRPr="008579F1" w:rsidRDefault="008579F1" w:rsidP="008579F1">
      <w:pPr>
        <w:pStyle w:val="Tijeloteksta"/>
        <w:spacing w:before="60"/>
        <w:ind w:left="112" w:right="113"/>
        <w:jc w:val="both"/>
        <w:rPr>
          <w:rFonts w:ascii="Times New Roman" w:hAnsi="Times New Roman" w:cs="Times New Roman"/>
          <w:sz w:val="24"/>
          <w:szCs w:val="24"/>
        </w:rPr>
      </w:pPr>
      <w:r w:rsidRPr="008579F1">
        <w:rPr>
          <w:rFonts w:ascii="Times New Roman" w:hAnsi="Times New Roman" w:cs="Times New Roman"/>
          <w:sz w:val="24"/>
          <w:szCs w:val="24"/>
        </w:rPr>
        <w:t>ograničenog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trajanja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pridonose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unaprjeđenju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dijaloga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razmjeni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području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vizualnih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 lokalnoj, nacionalnoj i međunarodnoj razini.</w:t>
      </w:r>
    </w:p>
    <w:p w14:paraId="0E14DBE9" w14:textId="77777777" w:rsidR="008579F1" w:rsidRPr="008579F1" w:rsidRDefault="008579F1" w:rsidP="008579F1">
      <w:pPr>
        <w:pStyle w:val="Tijeloteksta"/>
        <w:spacing w:before="1"/>
        <w:rPr>
          <w:rFonts w:ascii="Times New Roman" w:hAnsi="Times New Roman" w:cs="Times New Roman"/>
          <w:sz w:val="24"/>
          <w:szCs w:val="24"/>
        </w:rPr>
      </w:pPr>
    </w:p>
    <w:p w14:paraId="514524E1" w14:textId="77777777" w:rsidR="008579F1" w:rsidRPr="008579F1" w:rsidRDefault="008579F1" w:rsidP="008579F1">
      <w:pPr>
        <w:pStyle w:val="Tijeloteksta"/>
        <w:ind w:left="112" w:right="112"/>
        <w:jc w:val="both"/>
        <w:rPr>
          <w:rFonts w:ascii="Times New Roman" w:hAnsi="Times New Roman" w:cs="Times New Roman"/>
          <w:sz w:val="24"/>
          <w:szCs w:val="24"/>
        </w:rPr>
      </w:pPr>
      <w:r w:rsidRPr="008579F1">
        <w:rPr>
          <w:rFonts w:ascii="Times New Roman" w:hAnsi="Times New Roman" w:cs="Times New Roman"/>
          <w:sz w:val="24"/>
          <w:szCs w:val="24"/>
        </w:rPr>
        <w:t>Edukativni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podrazumijevaju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aktivnosti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kojima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cilj</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podizanje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razine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kvalitete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organizacijskih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umjetničkih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kapaciteta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predlagatelja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intenzivnijeg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uključivanja javnosti u programe vizualnih umjetnosti. Očekuje se da edukativni program sustavno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prati osnovnu programsku djelatnost predlagatelja, a može uključivati diskurzivne programe iz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lastRenderedPageBreak/>
        <w:t>područja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vizualnih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tematske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problemske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tribine,</w:t>
      </w:r>
      <w:r w:rsidRPr="008579F1">
        <w:rPr>
          <w:rFonts w:ascii="Times New Roman" w:hAnsi="Times New Roman" w:cs="Times New Roman"/>
          <w:spacing w:val="60"/>
          <w:sz w:val="24"/>
          <w:szCs w:val="24"/>
        </w:rPr>
        <w:t xml:space="preserve"> </w:t>
      </w:r>
      <w:r w:rsidRPr="008579F1">
        <w:rPr>
          <w:rFonts w:ascii="Times New Roman" w:hAnsi="Times New Roman" w:cs="Times New Roman"/>
          <w:sz w:val="24"/>
          <w:szCs w:val="24"/>
        </w:rPr>
        <w:t>seminare,</w:t>
      </w:r>
      <w:r w:rsidRPr="008579F1">
        <w:rPr>
          <w:rFonts w:ascii="Times New Roman" w:hAnsi="Times New Roman" w:cs="Times New Roman"/>
          <w:spacing w:val="60"/>
          <w:sz w:val="24"/>
          <w:szCs w:val="24"/>
        </w:rPr>
        <w:t xml:space="preserve"> </w:t>
      </w:r>
      <w:r w:rsidRPr="008579F1">
        <w:rPr>
          <w:rFonts w:ascii="Times New Roman" w:hAnsi="Times New Roman" w:cs="Times New Roman"/>
          <w:sz w:val="24"/>
          <w:szCs w:val="24"/>
        </w:rPr>
        <w:t>javna</w:t>
      </w:r>
      <w:r w:rsidRPr="008579F1">
        <w:rPr>
          <w:rFonts w:ascii="Times New Roman" w:hAnsi="Times New Roman" w:cs="Times New Roman"/>
          <w:spacing w:val="60"/>
          <w:sz w:val="24"/>
          <w:szCs w:val="24"/>
        </w:rPr>
        <w:t xml:space="preserve"> </w:t>
      </w:r>
      <w:r w:rsidRPr="008579F1">
        <w:rPr>
          <w:rFonts w:ascii="Times New Roman" w:hAnsi="Times New Roman" w:cs="Times New Roman"/>
          <w:sz w:val="24"/>
          <w:szCs w:val="24"/>
        </w:rPr>
        <w:t>predavanja,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radionice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za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djecu i mlade i druge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ciljane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skupine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korisnika i slično.</w:t>
      </w:r>
    </w:p>
    <w:p w14:paraId="64A49E28" w14:textId="77777777" w:rsidR="008579F1" w:rsidRPr="008579F1" w:rsidRDefault="008579F1" w:rsidP="008579F1">
      <w:pPr>
        <w:pStyle w:val="Tijeloteksta"/>
        <w:rPr>
          <w:rFonts w:ascii="Times New Roman" w:hAnsi="Times New Roman" w:cs="Times New Roman"/>
          <w:sz w:val="24"/>
          <w:szCs w:val="24"/>
        </w:rPr>
      </w:pPr>
    </w:p>
    <w:p w14:paraId="1A545D3E" w14:textId="77777777" w:rsidR="008579F1" w:rsidRPr="008579F1" w:rsidRDefault="008579F1" w:rsidP="008579F1">
      <w:pPr>
        <w:pStyle w:val="Tijeloteksta"/>
        <w:ind w:left="112" w:right="110"/>
        <w:jc w:val="both"/>
        <w:rPr>
          <w:rFonts w:ascii="Times New Roman" w:hAnsi="Times New Roman" w:cs="Times New Roman"/>
          <w:sz w:val="24"/>
          <w:szCs w:val="24"/>
        </w:rPr>
      </w:pPr>
      <w:r w:rsidRPr="008579F1">
        <w:rPr>
          <w:rFonts w:ascii="Times New Roman" w:hAnsi="Times New Roman" w:cs="Times New Roman"/>
          <w:sz w:val="24"/>
          <w:szCs w:val="24"/>
        </w:rPr>
        <w:t>Međunarodne kulturne suradnje i umjetničke rezidencije podrazumijevaju inozemna gostovanja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domaćih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lokalnih)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umjetničkih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kolektiva,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kustosa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ostalih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predstavnika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struke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uzvratna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gostovanja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 inozemstva.</w:t>
      </w:r>
    </w:p>
    <w:p w14:paraId="3189DEE7" w14:textId="77777777" w:rsidR="008579F1" w:rsidRPr="008579F1" w:rsidRDefault="008579F1" w:rsidP="008579F1">
      <w:pPr>
        <w:pStyle w:val="Tijeloteksta"/>
        <w:spacing w:before="1"/>
        <w:rPr>
          <w:rFonts w:ascii="Times New Roman" w:hAnsi="Times New Roman" w:cs="Times New Roman"/>
          <w:sz w:val="24"/>
          <w:szCs w:val="24"/>
        </w:rPr>
      </w:pPr>
    </w:p>
    <w:p w14:paraId="55AABEFF" w14:textId="40184AD5" w:rsidR="008579F1" w:rsidRPr="008579F1" w:rsidRDefault="008579F1" w:rsidP="008579F1">
      <w:pPr>
        <w:pStyle w:val="Tijeloteksta"/>
        <w:ind w:left="112" w:right="110"/>
        <w:jc w:val="both"/>
        <w:rPr>
          <w:rFonts w:ascii="Times New Roman" w:hAnsi="Times New Roman" w:cs="Times New Roman"/>
          <w:sz w:val="24"/>
          <w:szCs w:val="24"/>
        </w:rPr>
      </w:pPr>
      <w:r w:rsidRPr="008579F1">
        <w:rPr>
          <w:rFonts w:ascii="Times New Roman" w:hAnsi="Times New Roman" w:cs="Times New Roman"/>
          <w:sz w:val="24"/>
          <w:szCs w:val="24"/>
        </w:rPr>
        <w:t>Poticanje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interdisciplinarnih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novih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umjetničkih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praksi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podrazumijeva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razvoj</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umjetničkih</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programa/projekata interdisciplinarno-istraživačkog karaktera koji nastaju na području presijecanja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suvremenih umjetničkih i kulturnih praksi. Pritom se očekuje integracija znanja, teorija i vještina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više umjetničkih i znanstvenih disciplina, novih tehnologija te suvremenih medija u umjetnički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proces</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realizaciju predloženog programa.</w:t>
      </w:r>
    </w:p>
    <w:p w14:paraId="126E0F49" w14:textId="77777777" w:rsidR="008579F1" w:rsidRPr="008579F1" w:rsidRDefault="008579F1" w:rsidP="008579F1">
      <w:pPr>
        <w:pStyle w:val="Tijeloteksta"/>
        <w:rPr>
          <w:rFonts w:ascii="Times New Roman" w:hAnsi="Times New Roman" w:cs="Times New Roman"/>
          <w:sz w:val="24"/>
          <w:szCs w:val="24"/>
        </w:rPr>
      </w:pPr>
    </w:p>
    <w:p w14:paraId="234D2469" w14:textId="77777777" w:rsidR="008579F1" w:rsidRPr="008579F1" w:rsidRDefault="008579F1" w:rsidP="008579F1">
      <w:pPr>
        <w:pStyle w:val="Naslov1"/>
        <w:numPr>
          <w:ilvl w:val="0"/>
          <w:numId w:val="14"/>
        </w:numPr>
        <w:tabs>
          <w:tab w:val="left" w:pos="354"/>
        </w:tabs>
        <w:spacing w:before="178"/>
        <w:ind w:left="353" w:hanging="242"/>
      </w:pPr>
      <w:r w:rsidRPr="008579F1">
        <w:t>Književnost i izdavaštvo</w:t>
      </w:r>
    </w:p>
    <w:p w14:paraId="617A8F28" w14:textId="77777777" w:rsidR="008579F1" w:rsidRPr="008579F1" w:rsidRDefault="008579F1" w:rsidP="008579F1">
      <w:pPr>
        <w:pStyle w:val="Tijeloteksta"/>
        <w:rPr>
          <w:rFonts w:ascii="Times New Roman" w:hAnsi="Times New Roman" w:cs="Times New Roman"/>
          <w:b/>
          <w:sz w:val="24"/>
          <w:szCs w:val="24"/>
        </w:rPr>
      </w:pPr>
    </w:p>
    <w:p w14:paraId="35D2E885"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književno-umjetnički</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rad</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standardnom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hrvatskom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jeziku,</w:t>
      </w:r>
    </w:p>
    <w:p w14:paraId="772EFADF"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književno-umjetnički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rad</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čakavskom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narječju,</w:t>
      </w:r>
    </w:p>
    <w:p w14:paraId="605B44EE"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prevođenje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hrvatski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jezik za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opću kulturu relevantnih djela,</w:t>
      </w:r>
    </w:p>
    <w:p w14:paraId="28704B7C" w14:textId="77777777" w:rsidR="008579F1" w:rsidRPr="008579F1" w:rsidRDefault="008579F1" w:rsidP="008579F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prevođenje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čakavsko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narječje za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opću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kulturu relevantnih djela.</w:t>
      </w:r>
    </w:p>
    <w:p w14:paraId="0FA191CD" w14:textId="77777777" w:rsidR="00306721" w:rsidRPr="008579F1" w:rsidRDefault="00306721" w:rsidP="00306721">
      <w:pPr>
        <w:pStyle w:val="Tijeloteksta"/>
        <w:spacing w:before="60"/>
        <w:ind w:left="112" w:right="111"/>
        <w:jc w:val="both"/>
        <w:rPr>
          <w:rFonts w:ascii="Times New Roman" w:hAnsi="Times New Roman" w:cs="Times New Roman"/>
          <w:sz w:val="24"/>
          <w:szCs w:val="24"/>
        </w:rPr>
      </w:pPr>
      <w:r w:rsidRPr="008579F1">
        <w:rPr>
          <w:rFonts w:ascii="Times New Roman" w:hAnsi="Times New Roman" w:cs="Times New Roman"/>
          <w:sz w:val="24"/>
          <w:szCs w:val="24"/>
        </w:rPr>
        <w:t>Potpore poticanju književnog stvaralaštva na standardnom hrvatskom jeziku i čakavskom narječju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namijenjene su autorima za rad na književno-umjetničkom djelu od značaja za opću i/ili lokalnu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umjetnost.</w:t>
      </w:r>
    </w:p>
    <w:p w14:paraId="44632037" w14:textId="77777777" w:rsidR="00306721" w:rsidRPr="008579F1" w:rsidRDefault="00306721" w:rsidP="00306721">
      <w:pPr>
        <w:pStyle w:val="Tijeloteksta"/>
        <w:spacing w:before="1"/>
        <w:ind w:left="112" w:right="111"/>
        <w:jc w:val="both"/>
        <w:rPr>
          <w:rFonts w:ascii="Times New Roman" w:hAnsi="Times New Roman" w:cs="Times New Roman"/>
          <w:sz w:val="24"/>
          <w:szCs w:val="24"/>
        </w:rPr>
      </w:pPr>
      <w:r w:rsidRPr="008579F1">
        <w:rPr>
          <w:rFonts w:ascii="Times New Roman" w:hAnsi="Times New Roman" w:cs="Times New Roman"/>
          <w:sz w:val="24"/>
          <w:szCs w:val="24"/>
        </w:rPr>
        <w:t>Potpore poticanju prevođenja na hrvatski jezik ili čakavsko narječje namijenjene su prevoditeljima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koji sa stranih jezika na standardni hrvatski jezik ili čakavski dijalekt prevode djela relevantna za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opću kulturu i umjetnost.</w:t>
      </w:r>
    </w:p>
    <w:p w14:paraId="5609AA0F" w14:textId="77777777" w:rsidR="00306721" w:rsidRPr="008579F1" w:rsidRDefault="00306721" w:rsidP="00306721">
      <w:pPr>
        <w:pStyle w:val="Tijeloteksta"/>
        <w:rPr>
          <w:rFonts w:ascii="Times New Roman" w:hAnsi="Times New Roman" w:cs="Times New Roman"/>
          <w:sz w:val="24"/>
          <w:szCs w:val="24"/>
        </w:rPr>
      </w:pPr>
    </w:p>
    <w:p w14:paraId="4BCDF404" w14:textId="77777777" w:rsidR="00306721" w:rsidRPr="008579F1" w:rsidRDefault="00306721" w:rsidP="00306721">
      <w:pPr>
        <w:pStyle w:val="Naslov1"/>
        <w:numPr>
          <w:ilvl w:val="0"/>
          <w:numId w:val="14"/>
        </w:numPr>
        <w:tabs>
          <w:tab w:val="left" w:pos="409"/>
        </w:tabs>
        <w:ind w:left="112" w:right="113" w:firstLine="0"/>
      </w:pPr>
      <w:r w:rsidRPr="008579F1">
        <w:t>Valorizacija</w:t>
      </w:r>
      <w:r w:rsidRPr="008579F1">
        <w:rPr>
          <w:spacing w:val="52"/>
        </w:rPr>
        <w:t xml:space="preserve"> </w:t>
      </w:r>
      <w:r w:rsidRPr="008579F1">
        <w:t>i</w:t>
      </w:r>
      <w:r w:rsidRPr="008579F1">
        <w:rPr>
          <w:spacing w:val="54"/>
        </w:rPr>
        <w:t xml:space="preserve"> </w:t>
      </w:r>
      <w:r w:rsidRPr="008579F1">
        <w:t>prezentacija</w:t>
      </w:r>
      <w:r w:rsidRPr="008579F1">
        <w:rPr>
          <w:spacing w:val="53"/>
        </w:rPr>
        <w:t xml:space="preserve"> </w:t>
      </w:r>
      <w:r w:rsidRPr="008579F1">
        <w:t>povijesnog,</w:t>
      </w:r>
      <w:r w:rsidRPr="008579F1">
        <w:rPr>
          <w:spacing w:val="53"/>
        </w:rPr>
        <w:t xml:space="preserve"> </w:t>
      </w:r>
      <w:r w:rsidRPr="008579F1">
        <w:t>kulturno-umjetničkog,</w:t>
      </w:r>
      <w:r w:rsidRPr="008579F1">
        <w:rPr>
          <w:spacing w:val="54"/>
        </w:rPr>
        <w:t xml:space="preserve"> </w:t>
      </w:r>
      <w:r w:rsidRPr="008579F1">
        <w:t>folklornog</w:t>
      </w:r>
      <w:r w:rsidRPr="008579F1">
        <w:rPr>
          <w:spacing w:val="54"/>
        </w:rPr>
        <w:t xml:space="preserve"> </w:t>
      </w:r>
      <w:r w:rsidRPr="008579F1">
        <w:t>i</w:t>
      </w:r>
      <w:r w:rsidRPr="008579F1">
        <w:rPr>
          <w:spacing w:val="53"/>
        </w:rPr>
        <w:t xml:space="preserve"> </w:t>
      </w:r>
      <w:r w:rsidRPr="008579F1">
        <w:t>etnografskog</w:t>
      </w:r>
      <w:r w:rsidRPr="008579F1">
        <w:rPr>
          <w:spacing w:val="-57"/>
        </w:rPr>
        <w:t xml:space="preserve"> </w:t>
      </w:r>
      <w:r w:rsidRPr="008579F1">
        <w:t>nasljeđa</w:t>
      </w:r>
    </w:p>
    <w:p w14:paraId="37170CE1" w14:textId="77777777" w:rsidR="00306721" w:rsidRPr="008579F1" w:rsidRDefault="00306721" w:rsidP="00306721">
      <w:pPr>
        <w:pStyle w:val="Tijeloteksta"/>
        <w:rPr>
          <w:rFonts w:ascii="Times New Roman" w:hAnsi="Times New Roman" w:cs="Times New Roman"/>
          <w:b/>
          <w:sz w:val="24"/>
          <w:szCs w:val="24"/>
        </w:rPr>
      </w:pPr>
    </w:p>
    <w:p w14:paraId="0A55DBE6" w14:textId="77777777" w:rsidR="00306721" w:rsidRPr="008579F1" w:rsidRDefault="00306721" w:rsidP="0030672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Područje</w:t>
      </w:r>
      <w:r w:rsidRPr="008579F1">
        <w:rPr>
          <w:rFonts w:ascii="Times New Roman" w:hAnsi="Times New Roman" w:cs="Times New Roman"/>
          <w:spacing w:val="42"/>
          <w:sz w:val="24"/>
          <w:szCs w:val="24"/>
        </w:rPr>
        <w:t xml:space="preserve"> </w:t>
      </w:r>
      <w:r w:rsidRPr="008579F1">
        <w:rPr>
          <w:rFonts w:ascii="Times New Roman" w:hAnsi="Times New Roman" w:cs="Times New Roman"/>
          <w:sz w:val="24"/>
          <w:szCs w:val="24"/>
        </w:rPr>
        <w:t>valorizacije</w:t>
      </w:r>
      <w:r w:rsidRPr="008579F1">
        <w:rPr>
          <w:rFonts w:ascii="Times New Roman" w:hAnsi="Times New Roman" w:cs="Times New Roman"/>
          <w:spacing w:val="43"/>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43"/>
          <w:sz w:val="24"/>
          <w:szCs w:val="24"/>
        </w:rPr>
        <w:t xml:space="preserve"> </w:t>
      </w:r>
      <w:r w:rsidRPr="008579F1">
        <w:rPr>
          <w:rFonts w:ascii="Times New Roman" w:hAnsi="Times New Roman" w:cs="Times New Roman"/>
          <w:sz w:val="24"/>
          <w:szCs w:val="24"/>
        </w:rPr>
        <w:t>prezentacije</w:t>
      </w:r>
      <w:r w:rsidRPr="008579F1">
        <w:rPr>
          <w:rFonts w:ascii="Times New Roman" w:hAnsi="Times New Roman" w:cs="Times New Roman"/>
          <w:spacing w:val="43"/>
          <w:sz w:val="24"/>
          <w:szCs w:val="24"/>
        </w:rPr>
        <w:t xml:space="preserve"> </w:t>
      </w:r>
      <w:r w:rsidRPr="008579F1">
        <w:rPr>
          <w:rFonts w:ascii="Times New Roman" w:hAnsi="Times New Roman" w:cs="Times New Roman"/>
          <w:sz w:val="24"/>
          <w:szCs w:val="24"/>
        </w:rPr>
        <w:t>povijesnog,</w:t>
      </w:r>
      <w:r w:rsidRPr="008579F1">
        <w:rPr>
          <w:rFonts w:ascii="Times New Roman" w:hAnsi="Times New Roman" w:cs="Times New Roman"/>
          <w:spacing w:val="45"/>
          <w:sz w:val="24"/>
          <w:szCs w:val="24"/>
        </w:rPr>
        <w:t xml:space="preserve"> </w:t>
      </w:r>
      <w:r w:rsidRPr="008579F1">
        <w:rPr>
          <w:rFonts w:ascii="Times New Roman" w:hAnsi="Times New Roman" w:cs="Times New Roman"/>
          <w:sz w:val="24"/>
          <w:szCs w:val="24"/>
        </w:rPr>
        <w:t>kulturno-umjetničkog,</w:t>
      </w:r>
      <w:r w:rsidRPr="008579F1">
        <w:rPr>
          <w:rFonts w:ascii="Times New Roman" w:hAnsi="Times New Roman" w:cs="Times New Roman"/>
          <w:spacing w:val="44"/>
          <w:sz w:val="24"/>
          <w:szCs w:val="24"/>
        </w:rPr>
        <w:t xml:space="preserve"> </w:t>
      </w:r>
      <w:r w:rsidRPr="008579F1">
        <w:rPr>
          <w:rFonts w:ascii="Times New Roman" w:hAnsi="Times New Roman" w:cs="Times New Roman"/>
          <w:sz w:val="24"/>
          <w:szCs w:val="24"/>
        </w:rPr>
        <w:t>folklornog</w:t>
      </w:r>
      <w:r w:rsidRPr="008579F1">
        <w:rPr>
          <w:rFonts w:ascii="Times New Roman" w:hAnsi="Times New Roman" w:cs="Times New Roman"/>
          <w:spacing w:val="43"/>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44"/>
          <w:sz w:val="24"/>
          <w:szCs w:val="24"/>
        </w:rPr>
        <w:t xml:space="preserve"> </w:t>
      </w:r>
      <w:r w:rsidRPr="008579F1">
        <w:rPr>
          <w:rFonts w:ascii="Times New Roman" w:hAnsi="Times New Roman" w:cs="Times New Roman"/>
          <w:sz w:val="24"/>
          <w:szCs w:val="24"/>
        </w:rPr>
        <w:t>etnografskog</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nasljeđa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uključuje:</w:t>
      </w:r>
    </w:p>
    <w:p w14:paraId="1AE1B6F6"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publicistički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rad,</w:t>
      </w:r>
    </w:p>
    <w:p w14:paraId="6034BBE1"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before="1"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melografiju,</w:t>
      </w:r>
    </w:p>
    <w:p w14:paraId="62188FA3"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znanstvene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skupove, tribine i okrugle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stolove,</w:t>
      </w:r>
    </w:p>
    <w:p w14:paraId="634B4571"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promocije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knjiga,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publikacija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časopisa,</w:t>
      </w:r>
    </w:p>
    <w:p w14:paraId="59B3E919"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znanstvena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istraživanja,</w:t>
      </w:r>
    </w:p>
    <w:p w14:paraId="6602573F"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t>aktivnosti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povijesnih</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udruga,</w:t>
      </w:r>
    </w:p>
    <w:p w14:paraId="02D9ECB3" w14:textId="77777777" w:rsidR="00306721" w:rsidRPr="008579F1" w:rsidRDefault="00306721" w:rsidP="00306721">
      <w:pPr>
        <w:pStyle w:val="Odlomakpopisa"/>
        <w:widowControl w:val="0"/>
        <w:numPr>
          <w:ilvl w:val="0"/>
          <w:numId w:val="13"/>
        </w:numPr>
        <w:tabs>
          <w:tab w:val="left" w:pos="253"/>
        </w:tabs>
        <w:suppressAutoHyphens w:val="0"/>
        <w:autoSpaceDE w:val="0"/>
        <w:autoSpaceDN w:val="0"/>
        <w:spacing w:after="0" w:line="240" w:lineRule="auto"/>
        <w:ind w:hanging="141"/>
        <w:contextualSpacing w:val="0"/>
        <w:rPr>
          <w:rFonts w:ascii="Times New Roman" w:hAnsi="Times New Roman" w:cs="Times New Roman"/>
          <w:sz w:val="24"/>
          <w:szCs w:val="24"/>
        </w:rPr>
      </w:pPr>
      <w:r w:rsidRPr="008579F1">
        <w:rPr>
          <w:rFonts w:ascii="Times New Roman" w:hAnsi="Times New Roman" w:cs="Times New Roman"/>
          <w:sz w:val="24"/>
          <w:szCs w:val="24"/>
        </w:rPr>
        <w:lastRenderedPageBreak/>
        <w:t>edukativne</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programe.</w:t>
      </w:r>
    </w:p>
    <w:p w14:paraId="1759405F" w14:textId="77777777" w:rsidR="008579F1" w:rsidRPr="008579F1" w:rsidRDefault="008579F1" w:rsidP="008579F1">
      <w:pPr>
        <w:pStyle w:val="Tijeloteksta"/>
        <w:ind w:right="110"/>
        <w:jc w:val="both"/>
        <w:rPr>
          <w:rFonts w:ascii="Times New Roman" w:hAnsi="Times New Roman" w:cs="Times New Roman"/>
          <w:sz w:val="24"/>
          <w:szCs w:val="24"/>
        </w:rPr>
      </w:pPr>
    </w:p>
    <w:p w14:paraId="08DEB5C0" w14:textId="5607415F" w:rsidR="00306721" w:rsidRPr="008579F1" w:rsidRDefault="008579F1" w:rsidP="008579F1">
      <w:pPr>
        <w:pStyle w:val="Tijeloteksta"/>
        <w:ind w:right="110"/>
        <w:jc w:val="both"/>
        <w:rPr>
          <w:rFonts w:ascii="Times New Roman" w:hAnsi="Times New Roman" w:cs="Times New Roman"/>
          <w:sz w:val="24"/>
          <w:szCs w:val="24"/>
        </w:rPr>
      </w:pPr>
      <w:r w:rsidRPr="008579F1">
        <w:rPr>
          <w:rFonts w:ascii="Times New Roman" w:hAnsi="Times New Roman" w:cs="Times New Roman"/>
          <w:sz w:val="24"/>
          <w:szCs w:val="24"/>
        </w:rPr>
        <w:t xml:space="preserve"> </w:t>
      </w:r>
      <w:r w:rsidR="00306721" w:rsidRPr="008579F1">
        <w:rPr>
          <w:rFonts w:ascii="Times New Roman" w:hAnsi="Times New Roman" w:cs="Times New Roman"/>
          <w:sz w:val="24"/>
          <w:szCs w:val="24"/>
        </w:rPr>
        <w:t>Potpore poticanju publicističkog stvaralaštva namijenjene su autorima za rad na publicističkim i</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stručnim djelima na temu lokalnog povijesnog, kulturno-umjetničkog, folklornog i etnografskog</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nasljeđa,</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s ciljem njihove</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valorizacije</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i prezentacije.</w:t>
      </w:r>
    </w:p>
    <w:p w14:paraId="62EF422B" w14:textId="77777777" w:rsidR="00306721" w:rsidRPr="008579F1" w:rsidRDefault="00306721" w:rsidP="00306721">
      <w:pPr>
        <w:pStyle w:val="Tijeloteksta"/>
        <w:rPr>
          <w:rFonts w:ascii="Times New Roman" w:hAnsi="Times New Roman" w:cs="Times New Roman"/>
          <w:sz w:val="24"/>
          <w:szCs w:val="24"/>
        </w:rPr>
      </w:pPr>
    </w:p>
    <w:p w14:paraId="0FCA4709" w14:textId="77777777" w:rsidR="00306721" w:rsidRPr="008579F1" w:rsidRDefault="00306721" w:rsidP="00306721">
      <w:pPr>
        <w:pStyle w:val="Tijeloteksta"/>
        <w:ind w:left="112" w:right="110"/>
        <w:rPr>
          <w:rFonts w:ascii="Times New Roman" w:hAnsi="Times New Roman" w:cs="Times New Roman"/>
          <w:sz w:val="24"/>
          <w:szCs w:val="24"/>
        </w:rPr>
      </w:pPr>
      <w:r w:rsidRPr="008579F1">
        <w:rPr>
          <w:rFonts w:ascii="Times New Roman" w:hAnsi="Times New Roman" w:cs="Times New Roman"/>
          <w:sz w:val="24"/>
          <w:szCs w:val="24"/>
        </w:rPr>
        <w:t>Potpore</w:t>
      </w:r>
      <w:r w:rsidRPr="008579F1">
        <w:rPr>
          <w:rFonts w:ascii="Times New Roman" w:hAnsi="Times New Roman" w:cs="Times New Roman"/>
          <w:spacing w:val="46"/>
          <w:sz w:val="24"/>
          <w:szCs w:val="24"/>
        </w:rPr>
        <w:t xml:space="preserve"> </w:t>
      </w:r>
      <w:r w:rsidRPr="008579F1">
        <w:rPr>
          <w:rFonts w:ascii="Times New Roman" w:hAnsi="Times New Roman" w:cs="Times New Roman"/>
          <w:sz w:val="24"/>
          <w:szCs w:val="24"/>
        </w:rPr>
        <w:t>melografiji</w:t>
      </w:r>
      <w:r w:rsidRPr="008579F1">
        <w:rPr>
          <w:rFonts w:ascii="Times New Roman" w:hAnsi="Times New Roman" w:cs="Times New Roman"/>
          <w:spacing w:val="48"/>
          <w:sz w:val="24"/>
          <w:szCs w:val="24"/>
        </w:rPr>
        <w:t xml:space="preserve"> </w:t>
      </w:r>
      <w:r w:rsidRPr="008579F1">
        <w:rPr>
          <w:rFonts w:ascii="Times New Roman" w:hAnsi="Times New Roman" w:cs="Times New Roman"/>
          <w:sz w:val="24"/>
          <w:szCs w:val="24"/>
        </w:rPr>
        <w:t>namijenjene</w:t>
      </w:r>
      <w:r w:rsidRPr="008579F1">
        <w:rPr>
          <w:rFonts w:ascii="Times New Roman" w:hAnsi="Times New Roman" w:cs="Times New Roman"/>
          <w:spacing w:val="46"/>
          <w:sz w:val="24"/>
          <w:szCs w:val="24"/>
        </w:rPr>
        <w:t xml:space="preserve"> </w:t>
      </w:r>
      <w:r w:rsidRPr="008579F1">
        <w:rPr>
          <w:rFonts w:ascii="Times New Roman" w:hAnsi="Times New Roman" w:cs="Times New Roman"/>
          <w:sz w:val="24"/>
          <w:szCs w:val="24"/>
        </w:rPr>
        <w:t>su</w:t>
      </w:r>
      <w:r w:rsidRPr="008579F1">
        <w:rPr>
          <w:rFonts w:ascii="Times New Roman" w:hAnsi="Times New Roman" w:cs="Times New Roman"/>
          <w:spacing w:val="52"/>
          <w:sz w:val="24"/>
          <w:szCs w:val="24"/>
        </w:rPr>
        <w:t xml:space="preserve"> </w:t>
      </w:r>
      <w:r w:rsidRPr="008579F1">
        <w:rPr>
          <w:rFonts w:ascii="Times New Roman" w:hAnsi="Times New Roman" w:cs="Times New Roman"/>
          <w:sz w:val="24"/>
          <w:szCs w:val="24"/>
        </w:rPr>
        <w:t>autorima</w:t>
      </w:r>
      <w:r w:rsidRPr="008579F1">
        <w:rPr>
          <w:rFonts w:ascii="Times New Roman" w:hAnsi="Times New Roman" w:cs="Times New Roman"/>
          <w:spacing w:val="46"/>
          <w:sz w:val="24"/>
          <w:szCs w:val="24"/>
        </w:rPr>
        <w:t xml:space="preserve"> </w:t>
      </w:r>
      <w:r w:rsidRPr="008579F1">
        <w:rPr>
          <w:rFonts w:ascii="Times New Roman" w:hAnsi="Times New Roman" w:cs="Times New Roman"/>
          <w:sz w:val="24"/>
          <w:szCs w:val="24"/>
        </w:rPr>
        <w:t>koji</w:t>
      </w:r>
      <w:r w:rsidRPr="008579F1">
        <w:rPr>
          <w:rFonts w:ascii="Times New Roman" w:hAnsi="Times New Roman" w:cs="Times New Roman"/>
          <w:spacing w:val="48"/>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47"/>
          <w:sz w:val="24"/>
          <w:szCs w:val="24"/>
        </w:rPr>
        <w:t xml:space="preserve"> </w:t>
      </w:r>
      <w:r w:rsidRPr="008579F1">
        <w:rPr>
          <w:rFonts w:ascii="Times New Roman" w:hAnsi="Times New Roman" w:cs="Times New Roman"/>
          <w:sz w:val="24"/>
          <w:szCs w:val="24"/>
        </w:rPr>
        <w:t>bave</w:t>
      </w:r>
      <w:r w:rsidRPr="008579F1">
        <w:rPr>
          <w:rFonts w:ascii="Times New Roman" w:hAnsi="Times New Roman" w:cs="Times New Roman"/>
          <w:spacing w:val="49"/>
          <w:sz w:val="24"/>
          <w:szCs w:val="24"/>
        </w:rPr>
        <w:t xml:space="preserve"> </w:t>
      </w:r>
      <w:r w:rsidRPr="008579F1">
        <w:rPr>
          <w:rFonts w:ascii="Times New Roman" w:hAnsi="Times New Roman" w:cs="Times New Roman"/>
          <w:sz w:val="24"/>
          <w:szCs w:val="24"/>
        </w:rPr>
        <w:t>zapisivanjem</w:t>
      </w:r>
      <w:r w:rsidRPr="008579F1">
        <w:rPr>
          <w:rFonts w:ascii="Times New Roman" w:hAnsi="Times New Roman" w:cs="Times New Roman"/>
          <w:spacing w:val="5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48"/>
          <w:sz w:val="24"/>
          <w:szCs w:val="24"/>
        </w:rPr>
        <w:t xml:space="preserve"> </w:t>
      </w:r>
      <w:r w:rsidRPr="008579F1">
        <w:rPr>
          <w:rFonts w:ascii="Times New Roman" w:hAnsi="Times New Roman" w:cs="Times New Roman"/>
          <w:sz w:val="24"/>
          <w:szCs w:val="24"/>
        </w:rPr>
        <w:t>opisivanjem</w:t>
      </w:r>
      <w:r w:rsidRPr="008579F1">
        <w:rPr>
          <w:rFonts w:ascii="Times New Roman" w:hAnsi="Times New Roman" w:cs="Times New Roman"/>
          <w:spacing w:val="49"/>
          <w:sz w:val="24"/>
          <w:szCs w:val="24"/>
        </w:rPr>
        <w:t xml:space="preserve"> </w:t>
      </w:r>
      <w:r w:rsidRPr="008579F1">
        <w:rPr>
          <w:rFonts w:ascii="Times New Roman" w:hAnsi="Times New Roman" w:cs="Times New Roman"/>
          <w:sz w:val="24"/>
          <w:szCs w:val="24"/>
        </w:rPr>
        <w:t>narodnih</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melodija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plesova.</w:t>
      </w:r>
    </w:p>
    <w:p w14:paraId="5E13EED2" w14:textId="77777777" w:rsidR="00306721" w:rsidRPr="008579F1" w:rsidRDefault="00306721" w:rsidP="00306721">
      <w:pPr>
        <w:pStyle w:val="Tijeloteksta"/>
        <w:rPr>
          <w:rFonts w:ascii="Times New Roman" w:hAnsi="Times New Roman" w:cs="Times New Roman"/>
          <w:sz w:val="24"/>
          <w:szCs w:val="24"/>
        </w:rPr>
      </w:pPr>
    </w:p>
    <w:p w14:paraId="3DBDE43A" w14:textId="77777777" w:rsidR="00306721" w:rsidRPr="008579F1" w:rsidRDefault="00306721" w:rsidP="00306721">
      <w:pPr>
        <w:pStyle w:val="Tijeloteksta"/>
        <w:spacing w:before="1"/>
        <w:ind w:left="112" w:right="113"/>
        <w:jc w:val="both"/>
        <w:rPr>
          <w:rFonts w:ascii="Times New Roman" w:hAnsi="Times New Roman" w:cs="Times New Roman"/>
          <w:sz w:val="24"/>
          <w:szCs w:val="24"/>
        </w:rPr>
      </w:pPr>
      <w:r w:rsidRPr="008579F1">
        <w:rPr>
          <w:rFonts w:ascii="Times New Roman" w:hAnsi="Times New Roman" w:cs="Times New Roman"/>
          <w:sz w:val="24"/>
          <w:szCs w:val="24"/>
        </w:rPr>
        <w:t>Podupirat će se oni znanstveni skupovi, tribine, okrugli stolovi te promocije knjiga, publikacija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časopisa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 kojima se valorizira i prezentira lokalno povijesno, kulturno-umjetničko, folklorno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etnografsko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nasljeđe.</w:t>
      </w:r>
    </w:p>
    <w:p w14:paraId="38E95B2A" w14:textId="77777777" w:rsidR="00306721" w:rsidRPr="008579F1" w:rsidRDefault="00306721" w:rsidP="00306721">
      <w:pPr>
        <w:pStyle w:val="Tijeloteksta"/>
        <w:spacing w:before="11"/>
        <w:rPr>
          <w:rFonts w:ascii="Times New Roman" w:hAnsi="Times New Roman" w:cs="Times New Roman"/>
          <w:sz w:val="24"/>
          <w:szCs w:val="24"/>
        </w:rPr>
      </w:pPr>
    </w:p>
    <w:p w14:paraId="6B5B28C8" w14:textId="77777777" w:rsidR="00306721" w:rsidRPr="008579F1" w:rsidRDefault="00306721" w:rsidP="0030672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Podupirat</w:t>
      </w:r>
      <w:r w:rsidRPr="008579F1">
        <w:rPr>
          <w:rFonts w:ascii="Times New Roman" w:hAnsi="Times New Roman" w:cs="Times New Roman"/>
          <w:spacing w:val="17"/>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znanstvena</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istraživanja</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koja</w:t>
      </w:r>
      <w:r w:rsidRPr="008579F1">
        <w:rPr>
          <w:rFonts w:ascii="Times New Roman" w:hAnsi="Times New Roman" w:cs="Times New Roman"/>
          <w:spacing w:val="18"/>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odnose</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15"/>
          <w:sz w:val="24"/>
          <w:szCs w:val="24"/>
        </w:rPr>
        <w:t xml:space="preserve"> </w:t>
      </w:r>
      <w:r w:rsidRPr="008579F1">
        <w:rPr>
          <w:rFonts w:ascii="Times New Roman" w:hAnsi="Times New Roman" w:cs="Times New Roman"/>
          <w:sz w:val="24"/>
          <w:szCs w:val="24"/>
        </w:rPr>
        <w:t>lokalno</w:t>
      </w:r>
      <w:r w:rsidRPr="008579F1">
        <w:rPr>
          <w:rFonts w:ascii="Times New Roman" w:hAnsi="Times New Roman" w:cs="Times New Roman"/>
          <w:spacing w:val="22"/>
          <w:sz w:val="24"/>
          <w:szCs w:val="24"/>
        </w:rPr>
        <w:t xml:space="preserve"> </w:t>
      </w:r>
      <w:r w:rsidRPr="008579F1">
        <w:rPr>
          <w:rFonts w:ascii="Times New Roman" w:hAnsi="Times New Roman" w:cs="Times New Roman"/>
          <w:sz w:val="24"/>
          <w:szCs w:val="24"/>
        </w:rPr>
        <w:t>povijesno,</w:t>
      </w:r>
      <w:r w:rsidRPr="008579F1">
        <w:rPr>
          <w:rFonts w:ascii="Times New Roman" w:hAnsi="Times New Roman" w:cs="Times New Roman"/>
          <w:spacing w:val="16"/>
          <w:sz w:val="24"/>
          <w:szCs w:val="24"/>
        </w:rPr>
        <w:t xml:space="preserve"> </w:t>
      </w:r>
      <w:r w:rsidRPr="008579F1">
        <w:rPr>
          <w:rFonts w:ascii="Times New Roman" w:hAnsi="Times New Roman" w:cs="Times New Roman"/>
          <w:sz w:val="24"/>
          <w:szCs w:val="24"/>
        </w:rPr>
        <w:t>kulturno-umjetničko,</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folklorno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etnografsko nasljeđe.</w:t>
      </w:r>
    </w:p>
    <w:p w14:paraId="23386849" w14:textId="77777777" w:rsidR="00306721" w:rsidRPr="008579F1" w:rsidRDefault="00306721" w:rsidP="00306721">
      <w:pPr>
        <w:pStyle w:val="Tijeloteksta"/>
        <w:rPr>
          <w:rFonts w:ascii="Times New Roman" w:hAnsi="Times New Roman" w:cs="Times New Roman"/>
          <w:sz w:val="24"/>
          <w:szCs w:val="24"/>
        </w:rPr>
      </w:pPr>
    </w:p>
    <w:p w14:paraId="46057416" w14:textId="77777777" w:rsidR="00306721" w:rsidRPr="008579F1" w:rsidRDefault="00306721" w:rsidP="0030672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Podupirat</w:t>
      </w:r>
      <w:r w:rsidRPr="008579F1">
        <w:rPr>
          <w:rFonts w:ascii="Times New Roman" w:hAnsi="Times New Roman" w:cs="Times New Roman"/>
          <w:spacing w:val="30"/>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31"/>
          <w:sz w:val="24"/>
          <w:szCs w:val="24"/>
        </w:rPr>
        <w:t xml:space="preserve"> </w:t>
      </w:r>
      <w:r w:rsidRPr="008579F1">
        <w:rPr>
          <w:rFonts w:ascii="Times New Roman" w:hAnsi="Times New Roman" w:cs="Times New Roman"/>
          <w:sz w:val="24"/>
          <w:szCs w:val="24"/>
        </w:rPr>
        <w:t>aktivnosti</w:t>
      </w:r>
      <w:r w:rsidRPr="008579F1">
        <w:rPr>
          <w:rFonts w:ascii="Times New Roman" w:hAnsi="Times New Roman" w:cs="Times New Roman"/>
          <w:spacing w:val="31"/>
          <w:sz w:val="24"/>
          <w:szCs w:val="24"/>
        </w:rPr>
        <w:t xml:space="preserve"> </w:t>
      </w:r>
      <w:r w:rsidRPr="008579F1">
        <w:rPr>
          <w:rFonts w:ascii="Times New Roman" w:hAnsi="Times New Roman" w:cs="Times New Roman"/>
          <w:sz w:val="24"/>
          <w:szCs w:val="24"/>
        </w:rPr>
        <w:t>povijesnih</w:t>
      </w:r>
      <w:r w:rsidRPr="008579F1">
        <w:rPr>
          <w:rFonts w:ascii="Times New Roman" w:hAnsi="Times New Roman" w:cs="Times New Roman"/>
          <w:spacing w:val="30"/>
          <w:sz w:val="24"/>
          <w:szCs w:val="24"/>
        </w:rPr>
        <w:t xml:space="preserve"> </w:t>
      </w:r>
      <w:r w:rsidRPr="008579F1">
        <w:rPr>
          <w:rFonts w:ascii="Times New Roman" w:hAnsi="Times New Roman" w:cs="Times New Roman"/>
          <w:sz w:val="24"/>
          <w:szCs w:val="24"/>
        </w:rPr>
        <w:t>udruga</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koje</w:t>
      </w:r>
      <w:r w:rsidRPr="008579F1">
        <w:rPr>
          <w:rFonts w:ascii="Times New Roman" w:hAnsi="Times New Roman" w:cs="Times New Roman"/>
          <w:spacing w:val="34"/>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primjeren</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način</w:t>
      </w:r>
      <w:r w:rsidRPr="008579F1">
        <w:rPr>
          <w:rFonts w:ascii="Times New Roman" w:hAnsi="Times New Roman" w:cs="Times New Roman"/>
          <w:spacing w:val="31"/>
          <w:sz w:val="24"/>
          <w:szCs w:val="24"/>
        </w:rPr>
        <w:t xml:space="preserve"> </w:t>
      </w:r>
      <w:r w:rsidRPr="008579F1">
        <w:rPr>
          <w:rFonts w:ascii="Times New Roman" w:hAnsi="Times New Roman" w:cs="Times New Roman"/>
          <w:sz w:val="24"/>
          <w:szCs w:val="24"/>
        </w:rPr>
        <w:t>brinu</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o</w:t>
      </w:r>
      <w:r w:rsidRPr="008579F1">
        <w:rPr>
          <w:rFonts w:ascii="Times New Roman" w:hAnsi="Times New Roman" w:cs="Times New Roman"/>
          <w:spacing w:val="29"/>
          <w:sz w:val="24"/>
          <w:szCs w:val="24"/>
        </w:rPr>
        <w:t xml:space="preserve"> </w:t>
      </w:r>
      <w:r w:rsidRPr="008579F1">
        <w:rPr>
          <w:rFonts w:ascii="Times New Roman" w:hAnsi="Times New Roman" w:cs="Times New Roman"/>
          <w:sz w:val="24"/>
          <w:szCs w:val="24"/>
        </w:rPr>
        <w:t>lokalnom</w:t>
      </w:r>
      <w:r w:rsidRPr="008579F1">
        <w:rPr>
          <w:rFonts w:ascii="Times New Roman" w:hAnsi="Times New Roman" w:cs="Times New Roman"/>
          <w:spacing w:val="31"/>
          <w:sz w:val="24"/>
          <w:szCs w:val="24"/>
        </w:rPr>
        <w:t xml:space="preserve"> </w:t>
      </w:r>
      <w:r w:rsidRPr="008579F1">
        <w:rPr>
          <w:rFonts w:ascii="Times New Roman" w:hAnsi="Times New Roman" w:cs="Times New Roman"/>
          <w:sz w:val="24"/>
          <w:szCs w:val="24"/>
        </w:rPr>
        <w:t>nasljeđu,</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posebice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onih koje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njeguju metodu eksperimetalne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arheologije.</w:t>
      </w:r>
    </w:p>
    <w:p w14:paraId="5A435957" w14:textId="77777777" w:rsidR="00306721" w:rsidRPr="008579F1" w:rsidRDefault="00306721" w:rsidP="00306721">
      <w:pPr>
        <w:pStyle w:val="Tijeloteksta"/>
        <w:rPr>
          <w:rFonts w:ascii="Times New Roman" w:hAnsi="Times New Roman" w:cs="Times New Roman"/>
          <w:sz w:val="24"/>
          <w:szCs w:val="24"/>
        </w:rPr>
      </w:pPr>
    </w:p>
    <w:p w14:paraId="64C74747" w14:textId="77777777" w:rsidR="00306721" w:rsidRPr="008579F1" w:rsidRDefault="00306721" w:rsidP="0030672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Edukativni</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programi</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odnose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programske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aktivnosti</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kojima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je</w:t>
      </w:r>
      <w:r w:rsidRPr="008579F1">
        <w:rPr>
          <w:rFonts w:ascii="Times New Roman" w:hAnsi="Times New Roman" w:cs="Times New Roman"/>
          <w:spacing w:val="5"/>
          <w:sz w:val="24"/>
          <w:szCs w:val="24"/>
        </w:rPr>
        <w:t xml:space="preserve"> </w:t>
      </w:r>
      <w:r w:rsidRPr="008579F1">
        <w:rPr>
          <w:rFonts w:ascii="Times New Roman" w:hAnsi="Times New Roman" w:cs="Times New Roman"/>
          <w:sz w:val="24"/>
          <w:szCs w:val="24"/>
        </w:rPr>
        <w:t>namjera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što</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sadržajnije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preciznije</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predstaviti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lokalno nasljeđe.</w:t>
      </w:r>
    </w:p>
    <w:p w14:paraId="2C6FEEBC" w14:textId="77777777" w:rsidR="00306721" w:rsidRPr="008579F1" w:rsidRDefault="00306721" w:rsidP="00306721">
      <w:pPr>
        <w:pStyle w:val="Tijeloteksta"/>
        <w:rPr>
          <w:rFonts w:ascii="Times New Roman" w:hAnsi="Times New Roman" w:cs="Times New Roman"/>
          <w:sz w:val="24"/>
          <w:szCs w:val="24"/>
        </w:rPr>
      </w:pPr>
    </w:p>
    <w:p w14:paraId="5D266DF9" w14:textId="77777777" w:rsidR="00306721" w:rsidRPr="008579F1" w:rsidRDefault="00306721" w:rsidP="00306721">
      <w:pPr>
        <w:pStyle w:val="Naslov1"/>
        <w:numPr>
          <w:ilvl w:val="0"/>
          <w:numId w:val="14"/>
        </w:numPr>
        <w:tabs>
          <w:tab w:val="left" w:pos="354"/>
        </w:tabs>
        <w:spacing w:before="179"/>
        <w:ind w:left="353" w:hanging="242"/>
      </w:pPr>
      <w:r w:rsidRPr="008579F1">
        <w:t>Redovna</w:t>
      </w:r>
      <w:r w:rsidRPr="008579F1">
        <w:rPr>
          <w:spacing w:val="-2"/>
        </w:rPr>
        <w:t xml:space="preserve"> </w:t>
      </w:r>
      <w:r w:rsidRPr="008579F1">
        <w:t>djelatnost</w:t>
      </w:r>
      <w:r w:rsidRPr="008579F1">
        <w:rPr>
          <w:spacing w:val="-1"/>
        </w:rPr>
        <w:t xml:space="preserve"> </w:t>
      </w:r>
      <w:r w:rsidRPr="008579F1">
        <w:t>udruga</w:t>
      </w:r>
      <w:r w:rsidRPr="008579F1">
        <w:rPr>
          <w:spacing w:val="-2"/>
        </w:rPr>
        <w:t xml:space="preserve"> </w:t>
      </w:r>
      <w:r w:rsidRPr="008579F1">
        <w:t>u</w:t>
      </w:r>
      <w:r w:rsidRPr="008579F1">
        <w:rPr>
          <w:spacing w:val="-1"/>
        </w:rPr>
        <w:t xml:space="preserve"> </w:t>
      </w:r>
      <w:r w:rsidRPr="008579F1">
        <w:t>kulturi</w:t>
      </w:r>
    </w:p>
    <w:p w14:paraId="2655D4D5" w14:textId="77777777" w:rsidR="00306721" w:rsidRPr="008579F1" w:rsidRDefault="00306721" w:rsidP="00306721">
      <w:pPr>
        <w:pStyle w:val="Tijeloteksta"/>
        <w:rPr>
          <w:rFonts w:ascii="Times New Roman" w:hAnsi="Times New Roman" w:cs="Times New Roman"/>
          <w:b/>
          <w:sz w:val="24"/>
          <w:szCs w:val="24"/>
        </w:rPr>
      </w:pPr>
    </w:p>
    <w:p w14:paraId="45D2AE05" w14:textId="77777777" w:rsidR="00306721" w:rsidRPr="008579F1" w:rsidRDefault="00306721" w:rsidP="00306721">
      <w:pPr>
        <w:spacing w:after="0" w:line="360" w:lineRule="auto"/>
        <w:ind w:firstLine="708"/>
        <w:jc w:val="both"/>
        <w:rPr>
          <w:rFonts w:ascii="Times New Roman" w:hAnsi="Times New Roman" w:cs="Times New Roman"/>
          <w:sz w:val="24"/>
          <w:szCs w:val="24"/>
        </w:rPr>
      </w:pPr>
      <w:r w:rsidRPr="008579F1">
        <w:rPr>
          <w:rFonts w:ascii="Times New Roman" w:hAnsi="Times New Roman" w:cs="Times New Roman"/>
          <w:sz w:val="24"/>
          <w:szCs w:val="24"/>
        </w:rPr>
        <w:t xml:space="preserve">Sredstvima ovog Javnog poziva mogu se financirati samo stvarni i prihvatljivi troškovi potrebni za provođenje projekta/programa/manifestacije. Pri ocjeni istih ocjenjivati će se potreba naznačenih troškova u odnosu na predviđene aktivnosti te </w:t>
      </w:r>
      <w:r w:rsidRPr="008579F1">
        <w:rPr>
          <w:rFonts w:ascii="Times New Roman" w:hAnsi="Times New Roman" w:cs="Times New Roman"/>
          <w:b/>
          <w:bCs/>
          <w:sz w:val="24"/>
          <w:szCs w:val="24"/>
        </w:rPr>
        <w:t>opravdanost visine navedenih troškova</w:t>
      </w:r>
      <w:r w:rsidRPr="008579F1">
        <w:rPr>
          <w:rFonts w:ascii="Times New Roman" w:hAnsi="Times New Roman" w:cs="Times New Roman"/>
          <w:sz w:val="24"/>
          <w:szCs w:val="24"/>
        </w:rPr>
        <w:t>.</w:t>
      </w:r>
      <w:r w:rsidRPr="008579F1">
        <w:rPr>
          <w:rFonts w:ascii="Times New Roman" w:eastAsia="Times New Roman" w:hAnsi="Times New Roman" w:cs="Times New Roman"/>
          <w:sz w:val="24"/>
          <w:szCs w:val="24"/>
          <w:lang w:eastAsia="hr-HR"/>
        </w:rPr>
        <w:t xml:space="preserve"> Nerealan proračun može biti razlog za lošiju ocjenu i/ili neprihvaćanje prijave za financiranje.</w:t>
      </w:r>
    </w:p>
    <w:p w14:paraId="3E6AC9F6" w14:textId="77777777" w:rsidR="00306721" w:rsidRPr="008579F1" w:rsidRDefault="00306721" w:rsidP="00306721">
      <w:pPr>
        <w:spacing w:after="0" w:line="360" w:lineRule="auto"/>
        <w:jc w:val="both"/>
        <w:rPr>
          <w:rFonts w:ascii="Times New Roman" w:hAnsi="Times New Roman" w:cs="Times New Roman"/>
          <w:sz w:val="24"/>
          <w:szCs w:val="24"/>
        </w:rPr>
      </w:pPr>
      <w:r w:rsidRPr="008579F1">
        <w:rPr>
          <w:rFonts w:ascii="Times New Roman" w:hAnsi="Times New Roman" w:cs="Times New Roman"/>
          <w:sz w:val="24"/>
          <w:szCs w:val="24"/>
        </w:rPr>
        <w:t>Prihvatljivi izravni troškovi:</w:t>
      </w:r>
    </w:p>
    <w:p w14:paraId="3EC340D1" w14:textId="21D2BB89" w:rsidR="00306721" w:rsidRPr="008579F1" w:rsidRDefault="00306721" w:rsidP="00306721">
      <w:pPr>
        <w:spacing w:after="0" w:line="360" w:lineRule="auto"/>
        <w:ind w:firstLine="708"/>
        <w:jc w:val="both"/>
        <w:rPr>
          <w:rFonts w:ascii="Times New Roman" w:eastAsia="Times New Roman" w:hAnsi="Times New Roman" w:cs="Times New Roman"/>
          <w:sz w:val="24"/>
          <w:szCs w:val="24"/>
          <w:lang w:eastAsia="hr-HR"/>
        </w:rPr>
      </w:pPr>
      <w:r w:rsidRPr="008579F1">
        <w:rPr>
          <w:rFonts w:ascii="Times New Roman" w:hAnsi="Times New Roman" w:cs="Times New Roman"/>
          <w:sz w:val="24"/>
          <w:szCs w:val="24"/>
        </w:rPr>
        <w:t>Pod izravnim troškovima podrazumijevaju se troškovi koji su neposredno povezani uz</w:t>
      </w:r>
    </w:p>
    <w:p w14:paraId="77E2AC44" w14:textId="2D0BF503" w:rsidR="00306721" w:rsidRPr="008579F1" w:rsidRDefault="00306721" w:rsidP="00306721">
      <w:pPr>
        <w:spacing w:after="0" w:line="360" w:lineRule="auto"/>
        <w:ind w:firstLine="708"/>
        <w:jc w:val="both"/>
        <w:rPr>
          <w:rFonts w:ascii="Times New Roman" w:hAnsi="Times New Roman" w:cs="Times New Roman"/>
          <w:sz w:val="24"/>
          <w:szCs w:val="24"/>
        </w:rPr>
      </w:pPr>
      <w:r w:rsidRPr="008579F1">
        <w:rPr>
          <w:rFonts w:ascii="Times New Roman" w:hAnsi="Times New Roman" w:cs="Times New Roman"/>
          <w:sz w:val="24"/>
          <w:szCs w:val="24"/>
        </w:rPr>
        <w:t>provedbu aktivnosti prijavljenih na Poziv. Prihvatljivim troškovima podrazumijevaju se troškovi koji su također neposredno povezani uz provedbu aktivnosti, kao što su:</w:t>
      </w:r>
    </w:p>
    <w:p w14:paraId="4DF79C92"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lastRenderedPageBreak/>
        <w:t>- troškovi organizacije aktivnosti, okruglih stolova i sl. (pri čemu treba posebno naznačiti vrstu i cijenu svake usluge),</w:t>
      </w:r>
    </w:p>
    <w:p w14:paraId="2F3E6E39"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materijal za aktivnosti,</w:t>
      </w:r>
    </w:p>
    <w:p w14:paraId="09174ABD"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grafičke usluge (grafička priprema, usluge tiskanja letaka, brošura, časopisa i sl. pri čemu treba navesti vrstu i namjenu usluge, količinu, jedinične cijene),</w:t>
      </w:r>
    </w:p>
    <w:p w14:paraId="5D9AF9D1"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usluge promidžbe (televizijske i radijske prezentacije, održavanje internetskih stranica, obavijesti u tisku, promidžbeni materijal i sl.) pri čemu je potrebno navesti vrstu promidžbe, trajanje i cijenu usluge,</w:t>
      </w:r>
    </w:p>
    <w:p w14:paraId="1D6EB9DE"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reprezentacije vezani uz organizaciju programskih odnosno projektnih aktivnosti (pri čemu treba navesti svrhu, učestalost i očekivani broj sudionika i sl.),</w:t>
      </w:r>
    </w:p>
    <w:p w14:paraId="3BDD458D"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32C20C23"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putni troškovi i troškovi dnevnica za zaposlenike i druge osobe koje sudjeluju u projektu ili programu,</w:t>
      </w:r>
    </w:p>
    <w:p w14:paraId="5958735B"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kupnje ili unajmljivanja opreme i materijala (novih ili rabljenih) namijenjenih isključivo za program ili projekt te troškovi usluga pod uvjetom da su u skladu s tržišnim cijenama,</w:t>
      </w:r>
    </w:p>
    <w:p w14:paraId="314E3F54"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izdaci za prijevoz i smještaj (pri čemu je potrebno specificirati broj osoba, odredište, učestalost i svrhu putovanja te vrstu javnog prijevoza, vrstu smještaja i broj noćenja),</w:t>
      </w:r>
    </w:p>
    <w:p w14:paraId="21E0481E"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ostali troškovi izravno vezani uz provedbu aktivnosti programa ili projekta.</w:t>
      </w:r>
    </w:p>
    <w:p w14:paraId="343B6F21" w14:textId="77777777" w:rsidR="00306721" w:rsidRPr="008579F1" w:rsidRDefault="00306721" w:rsidP="00306721">
      <w:pPr>
        <w:spacing w:after="0" w:line="360" w:lineRule="auto"/>
        <w:jc w:val="both"/>
        <w:rPr>
          <w:rFonts w:ascii="Times New Roman" w:hAnsi="Times New Roman" w:cs="Times New Roman"/>
          <w:sz w:val="24"/>
          <w:szCs w:val="24"/>
        </w:rPr>
      </w:pPr>
    </w:p>
    <w:p w14:paraId="672322B9" w14:textId="77777777" w:rsidR="00306721" w:rsidRPr="008579F1" w:rsidRDefault="00306721" w:rsidP="00306721">
      <w:pPr>
        <w:spacing w:after="0" w:line="360" w:lineRule="auto"/>
        <w:ind w:firstLine="708"/>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Prihvatljivim neizravnim troškovima smatraju se troškovi koji nisu izravno povezani s provedbom programa ili projekta, ali neizravno doprinose postizanju njegovih ciljeva pri čemu i ti troškovi trebaju biti specificirani i obrazloženi, kao što su:</w:t>
      </w:r>
    </w:p>
    <w:p w14:paraId="49F7F5F6" w14:textId="77777777" w:rsidR="00306721" w:rsidRPr="008579F1" w:rsidRDefault="00306721" w:rsidP="00306721">
      <w:pPr>
        <w:spacing w:after="0" w:line="360" w:lineRule="auto"/>
        <w:ind w:firstLine="708"/>
        <w:jc w:val="both"/>
        <w:rPr>
          <w:rFonts w:ascii="Times New Roman" w:eastAsia="Times New Roman" w:hAnsi="Times New Roman" w:cs="Times New Roman"/>
          <w:sz w:val="24"/>
          <w:szCs w:val="24"/>
          <w:lang w:eastAsia="hr-HR"/>
        </w:rPr>
      </w:pPr>
    </w:p>
    <w:p w14:paraId="48A3C7A4"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režija (plin, voda, telefon, internet, najam prostora, struja i slično),</w:t>
      </w:r>
    </w:p>
    <w:p w14:paraId="4E2EC049"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xml:space="preserve">- bankovni troškovi, </w:t>
      </w:r>
    </w:p>
    <w:p w14:paraId="729384F6"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poštanski troškovi,</w:t>
      </w:r>
    </w:p>
    <w:p w14:paraId="2060C668"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uredski materijal,</w:t>
      </w:r>
    </w:p>
    <w:p w14:paraId="3BA85322"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knjigovodstva i drugi indirektni troškovi koji nisu povezani isključivo s provedbom programa, u maksimalnom iznosu do 30% ukupnog odobrenog iznosa financiranja iz proračuna Grada Mali Lošinj.</w:t>
      </w:r>
    </w:p>
    <w:p w14:paraId="131DC386" w14:textId="438A008A"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p>
    <w:p w14:paraId="280AC812" w14:textId="506022A4"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lastRenderedPageBreak/>
        <w:t xml:space="preserve">Samo one aktivnosti koje su nužne za provedbu projekta, mogu stvarati prihvatljive troškove. Treba voditi računa da se prihvatljivi troškovi moraju temeljiti na stvarnim troškovima te da moraju biti potkrijepljeni odgovarajućom popratnom dokumentacijom (ugovori, računi, potpisne liste i sl.). </w:t>
      </w:r>
    </w:p>
    <w:p w14:paraId="40AA1954"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xml:space="preserve">Obveza je i neposredan interes prijavitelja aktivnosti pružiti </w:t>
      </w:r>
      <w:r w:rsidRPr="008579F1">
        <w:rPr>
          <w:rFonts w:ascii="Times New Roman" w:eastAsia="Times New Roman" w:hAnsi="Times New Roman" w:cs="Times New Roman"/>
          <w:i/>
          <w:iCs/>
          <w:sz w:val="24"/>
          <w:szCs w:val="24"/>
          <w:u w:val="single"/>
          <w:lang w:eastAsia="hr-HR"/>
        </w:rPr>
        <w:t>realističan i ekonomičan</w:t>
      </w:r>
      <w:r w:rsidRPr="008579F1">
        <w:rPr>
          <w:rFonts w:ascii="Times New Roman" w:eastAsia="Times New Roman" w:hAnsi="Times New Roman" w:cs="Times New Roman"/>
          <w:sz w:val="24"/>
          <w:szCs w:val="24"/>
          <w:lang w:eastAsia="hr-HR"/>
        </w:rPr>
        <w:t xml:space="preserve"> proračun projekta.</w:t>
      </w:r>
    </w:p>
    <w:p w14:paraId="589A8D98"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p>
    <w:p w14:paraId="3C36F781" w14:textId="77777777" w:rsidR="00306721" w:rsidRPr="008579F1" w:rsidRDefault="00306721" w:rsidP="00306721">
      <w:pPr>
        <w:spacing w:after="0" w:line="360" w:lineRule="auto"/>
        <w:ind w:firstLine="708"/>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Neprihvatljivim troškovima se smatraju:</w:t>
      </w:r>
    </w:p>
    <w:p w14:paraId="23C1F04C"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ulaganje u kapital i kreditna ulaganja, jamstveni fondovi,</w:t>
      </w:r>
    </w:p>
    <w:p w14:paraId="622C64AE"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kamata,</w:t>
      </w:r>
    </w:p>
    <w:p w14:paraId="5C1F5594"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kazne, financijske globe i troškovi sudskih sporova,</w:t>
      </w:r>
    </w:p>
    <w:p w14:paraId="3922FDF6"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doprinosi za dobrovoljna zdravstvena ili mirovinska osiguranja koja nisu obvezna prema nacionalnom zakonodavstvu,</w:t>
      </w:r>
    </w:p>
    <w:p w14:paraId="0E758F20"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plaćanje neoporezivih bonusa zaposlenima,</w:t>
      </w:r>
    </w:p>
    <w:p w14:paraId="4F008069"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donacije u dobrotvorne svrhe,</w:t>
      </w:r>
    </w:p>
    <w:p w14:paraId="614B286A"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zajmovi drugim organizacijama ili pojedincima,</w:t>
      </w:r>
    </w:p>
    <w:p w14:paraId="1B5A5668"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dugovi i stavke za pokrivanje gubitaka ili dugova,</w:t>
      </w:r>
    </w:p>
    <w:p w14:paraId="73B19CD5"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gubici na tečajnim razlikama,</w:t>
      </w:r>
    </w:p>
    <w:p w14:paraId="7FDA9B66"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troškovi koji su već bili financirani iz javnih izvora, odnosno troškovi koji se u razdoblju provedbe programa/projekta/manifestacije financiraju iz drugih izvora,</w:t>
      </w:r>
    </w:p>
    <w:p w14:paraId="00889A5C"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r w:rsidRPr="008579F1">
        <w:rPr>
          <w:rFonts w:ascii="Times New Roman" w:eastAsia="Times New Roman" w:hAnsi="Times New Roman" w:cs="Times New Roman"/>
          <w:sz w:val="24"/>
          <w:szCs w:val="24"/>
          <w:lang w:eastAsia="hr-HR"/>
        </w:rPr>
        <w:t xml:space="preserve">- drugi troškovi koji nisu neposredno povezani sa sadržajem i ciljevima programa/projekta/manifestacije. </w:t>
      </w:r>
    </w:p>
    <w:p w14:paraId="13966A1B" w14:textId="77777777" w:rsidR="00306721" w:rsidRPr="008579F1" w:rsidRDefault="00306721" w:rsidP="00306721">
      <w:pPr>
        <w:pStyle w:val="Tijeloteksta"/>
        <w:rPr>
          <w:rFonts w:ascii="Times New Roman" w:hAnsi="Times New Roman" w:cs="Times New Roman"/>
          <w:sz w:val="24"/>
          <w:szCs w:val="24"/>
        </w:rPr>
      </w:pPr>
    </w:p>
    <w:p w14:paraId="0C714782" w14:textId="77777777" w:rsidR="00306721" w:rsidRPr="008579F1" w:rsidRDefault="00306721" w:rsidP="00306721">
      <w:pPr>
        <w:pStyle w:val="Tijeloteksta"/>
        <w:spacing w:before="4"/>
        <w:rPr>
          <w:rFonts w:ascii="Times New Roman" w:hAnsi="Times New Roman" w:cs="Times New Roman"/>
          <w:sz w:val="24"/>
          <w:szCs w:val="24"/>
        </w:rPr>
      </w:pPr>
    </w:p>
    <w:p w14:paraId="70D0FFF5" w14:textId="25BA9C62" w:rsidR="00306721" w:rsidRPr="008579F1" w:rsidRDefault="00306721" w:rsidP="008579F1">
      <w:pPr>
        <w:pStyle w:val="Naslov1"/>
        <w:numPr>
          <w:ilvl w:val="0"/>
          <w:numId w:val="19"/>
        </w:numPr>
        <w:tabs>
          <w:tab w:val="left" w:pos="421"/>
        </w:tabs>
      </w:pPr>
      <w:r w:rsidRPr="008579F1">
        <w:t>PRIORITETI</w:t>
      </w:r>
      <w:r w:rsidRPr="008579F1">
        <w:rPr>
          <w:spacing w:val="-2"/>
        </w:rPr>
        <w:t xml:space="preserve"> </w:t>
      </w:r>
      <w:r w:rsidRPr="008579F1">
        <w:t>I</w:t>
      </w:r>
      <w:r w:rsidRPr="008579F1">
        <w:rPr>
          <w:spacing w:val="-2"/>
        </w:rPr>
        <w:t xml:space="preserve"> </w:t>
      </w:r>
      <w:r w:rsidRPr="008579F1">
        <w:t>CILJEVI</w:t>
      </w:r>
    </w:p>
    <w:p w14:paraId="1CF84544" w14:textId="77777777" w:rsidR="00306721" w:rsidRPr="008579F1" w:rsidRDefault="00306721" w:rsidP="00306721">
      <w:pPr>
        <w:pStyle w:val="Tijeloteksta"/>
        <w:rPr>
          <w:rFonts w:ascii="Times New Roman" w:hAnsi="Times New Roman" w:cs="Times New Roman"/>
          <w:b/>
          <w:sz w:val="24"/>
          <w:szCs w:val="24"/>
        </w:rPr>
      </w:pPr>
    </w:p>
    <w:p w14:paraId="601854FB" w14:textId="4A932CA6" w:rsidR="00306721" w:rsidRDefault="00306721" w:rsidP="00F159D3">
      <w:pPr>
        <w:pStyle w:val="Tijeloteksta"/>
        <w:ind w:left="112" w:right="112"/>
        <w:jc w:val="both"/>
        <w:rPr>
          <w:rFonts w:ascii="Times New Roman" w:hAnsi="Times New Roman" w:cs="Times New Roman"/>
          <w:sz w:val="24"/>
          <w:szCs w:val="24"/>
        </w:rPr>
      </w:pPr>
      <w:r w:rsidRPr="008579F1">
        <w:rPr>
          <w:rFonts w:ascii="Times New Roman" w:hAnsi="Times New Roman" w:cs="Times New Roman"/>
          <w:sz w:val="24"/>
          <w:szCs w:val="24"/>
        </w:rPr>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procesu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vrednovanja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prijavljenih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projekata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posebna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pozornost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bit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posvećena</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ispunjavanju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prioriteta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ciljeva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kulturnog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razvitka: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razini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kvalitete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stručne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utemeljenosti,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uključenosti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lokalne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zajednice,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ekonomičnosti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kontinuitetu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uspješnosti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61"/>
          <w:sz w:val="24"/>
          <w:szCs w:val="24"/>
        </w:rPr>
        <w:t xml:space="preserve"> </w:t>
      </w:r>
      <w:r w:rsidRPr="008579F1">
        <w:rPr>
          <w:rFonts w:ascii="Times New Roman" w:hAnsi="Times New Roman" w:cs="Times New Roman"/>
          <w:sz w:val="24"/>
          <w:szCs w:val="24"/>
        </w:rPr>
        <w:t>djelovanju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predlagatelja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projekata</w:t>
      </w:r>
      <w:r w:rsidR="00F159D3">
        <w:rPr>
          <w:rFonts w:ascii="Times New Roman" w:hAnsi="Times New Roman" w:cs="Times New Roman"/>
          <w:sz w:val="24"/>
          <w:szCs w:val="24"/>
        </w:rPr>
        <w:t>.</w:t>
      </w:r>
    </w:p>
    <w:p w14:paraId="1CB6E0BC" w14:textId="77777777" w:rsidR="00F159D3" w:rsidRDefault="00F159D3" w:rsidP="00F159D3">
      <w:pPr>
        <w:pStyle w:val="Tijeloteksta"/>
        <w:ind w:left="112" w:right="112"/>
        <w:jc w:val="both"/>
        <w:rPr>
          <w:rFonts w:ascii="Times New Roman" w:hAnsi="Times New Roman" w:cs="Times New Roman"/>
          <w:sz w:val="24"/>
          <w:szCs w:val="24"/>
        </w:rPr>
      </w:pPr>
    </w:p>
    <w:p w14:paraId="39809BB0" w14:textId="77777777" w:rsidR="00F159D3" w:rsidRPr="008579F1" w:rsidRDefault="00F159D3" w:rsidP="00F159D3">
      <w:pPr>
        <w:pStyle w:val="Tijeloteksta"/>
        <w:ind w:left="112" w:right="112"/>
        <w:jc w:val="both"/>
        <w:rPr>
          <w:rFonts w:ascii="Times New Roman" w:hAnsi="Times New Roman" w:cs="Times New Roman"/>
          <w:sz w:val="24"/>
          <w:szCs w:val="24"/>
        </w:rPr>
      </w:pPr>
    </w:p>
    <w:p w14:paraId="20810AE9" w14:textId="77777777" w:rsidR="00306721" w:rsidRPr="008579F1" w:rsidRDefault="00306721" w:rsidP="00306721">
      <w:pPr>
        <w:pStyle w:val="Tijeloteksta"/>
        <w:spacing w:before="1"/>
        <w:rPr>
          <w:rFonts w:ascii="Times New Roman" w:hAnsi="Times New Roman" w:cs="Times New Roman"/>
          <w:sz w:val="24"/>
          <w:szCs w:val="24"/>
        </w:rPr>
      </w:pPr>
    </w:p>
    <w:p w14:paraId="118C4B70" w14:textId="77777777" w:rsidR="00306721" w:rsidRPr="008579F1" w:rsidRDefault="00306721" w:rsidP="008579F1">
      <w:pPr>
        <w:pStyle w:val="Naslov1"/>
        <w:numPr>
          <w:ilvl w:val="0"/>
          <w:numId w:val="19"/>
        </w:numPr>
        <w:tabs>
          <w:tab w:val="left" w:pos="515"/>
        </w:tabs>
        <w:ind w:left="514" w:hanging="403"/>
      </w:pPr>
      <w:r w:rsidRPr="008579F1">
        <w:lastRenderedPageBreak/>
        <w:t>POSTUPAK</w:t>
      </w:r>
      <w:r w:rsidRPr="008579F1">
        <w:rPr>
          <w:spacing w:val="-1"/>
        </w:rPr>
        <w:t xml:space="preserve"> </w:t>
      </w:r>
      <w:r w:rsidRPr="008579F1">
        <w:t>DODJELE</w:t>
      </w:r>
      <w:r w:rsidRPr="008579F1">
        <w:rPr>
          <w:spacing w:val="-1"/>
        </w:rPr>
        <w:t xml:space="preserve"> </w:t>
      </w:r>
      <w:r w:rsidRPr="008579F1">
        <w:t>FINANCIJSKIH</w:t>
      </w:r>
      <w:r w:rsidRPr="008579F1">
        <w:rPr>
          <w:spacing w:val="-3"/>
        </w:rPr>
        <w:t xml:space="preserve"> </w:t>
      </w:r>
      <w:r w:rsidRPr="008579F1">
        <w:t>SREDSTAVA</w:t>
      </w:r>
      <w:r w:rsidRPr="008579F1">
        <w:rPr>
          <w:spacing w:val="-1"/>
        </w:rPr>
        <w:t xml:space="preserve"> </w:t>
      </w:r>
      <w:r w:rsidRPr="008579F1">
        <w:t>I</w:t>
      </w:r>
      <w:r w:rsidRPr="008579F1">
        <w:rPr>
          <w:spacing w:val="-1"/>
        </w:rPr>
        <w:t xml:space="preserve"> </w:t>
      </w:r>
      <w:r w:rsidRPr="008579F1">
        <w:t>OBJAVE</w:t>
      </w:r>
      <w:r w:rsidRPr="008579F1">
        <w:rPr>
          <w:spacing w:val="-1"/>
        </w:rPr>
        <w:t xml:space="preserve"> </w:t>
      </w:r>
      <w:r w:rsidRPr="008579F1">
        <w:t>REZULTATA</w:t>
      </w:r>
    </w:p>
    <w:p w14:paraId="4E36C368" w14:textId="77777777" w:rsidR="00306721" w:rsidRPr="008579F1" w:rsidRDefault="00306721" w:rsidP="00306721">
      <w:pPr>
        <w:pStyle w:val="Tijeloteksta"/>
        <w:rPr>
          <w:rFonts w:ascii="Times New Roman" w:hAnsi="Times New Roman" w:cs="Times New Roman"/>
          <w:b/>
          <w:sz w:val="24"/>
          <w:szCs w:val="24"/>
        </w:rPr>
      </w:pPr>
    </w:p>
    <w:p w14:paraId="7F9302D2" w14:textId="1ADD9149" w:rsidR="00306721" w:rsidRPr="008579F1" w:rsidRDefault="00306721" w:rsidP="00F159D3">
      <w:pPr>
        <w:pStyle w:val="Tijeloteksta"/>
        <w:ind w:left="112" w:right="116"/>
        <w:jc w:val="both"/>
        <w:rPr>
          <w:rFonts w:ascii="Times New Roman" w:hAnsi="Times New Roman" w:cs="Times New Roman"/>
          <w:sz w:val="24"/>
          <w:szCs w:val="24"/>
        </w:rPr>
      </w:pPr>
      <w:r w:rsidRPr="008579F1">
        <w:rPr>
          <w:rFonts w:ascii="Times New Roman" w:hAnsi="Times New Roman" w:cs="Times New Roman"/>
          <w:sz w:val="24"/>
          <w:szCs w:val="24"/>
        </w:rPr>
        <w:t>Stručno povjerenstvo vrednuje i ocjenjuje programe i projekte prijavljene na ovaj Javni poziv</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slijedeći opće prioritete i ciljeve Javnog poziva kao i specifičnosti svakog područja umjetničkog 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kulturnog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djelovanja.</w:t>
      </w:r>
    </w:p>
    <w:p w14:paraId="43AD8CBA" w14:textId="0F29F803" w:rsidR="00306721" w:rsidRPr="008579F1" w:rsidRDefault="00306721" w:rsidP="00F159D3">
      <w:pPr>
        <w:pStyle w:val="Tijeloteksta"/>
        <w:ind w:left="112" w:right="111"/>
        <w:jc w:val="both"/>
        <w:rPr>
          <w:rFonts w:ascii="Times New Roman" w:hAnsi="Times New Roman" w:cs="Times New Roman"/>
          <w:sz w:val="24"/>
          <w:szCs w:val="24"/>
        </w:rPr>
      </w:pPr>
      <w:r w:rsidRPr="008579F1">
        <w:rPr>
          <w:rFonts w:ascii="Times New Roman" w:hAnsi="Times New Roman" w:cs="Times New Roman"/>
          <w:sz w:val="24"/>
          <w:szCs w:val="24"/>
        </w:rPr>
        <w:t>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temelju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prijedloga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povjerenstva,</w:t>
      </w:r>
      <w:r w:rsidRPr="008579F1">
        <w:rPr>
          <w:rFonts w:ascii="Times New Roman" w:hAnsi="Times New Roman" w:cs="Times New Roman"/>
          <w:spacing w:val="1"/>
          <w:sz w:val="24"/>
          <w:szCs w:val="24"/>
        </w:rPr>
        <w:t xml:space="preserve"> </w:t>
      </w:r>
      <w:r w:rsidR="004356D5">
        <w:rPr>
          <w:rFonts w:ascii="Times New Roman" w:hAnsi="Times New Roman" w:cs="Times New Roman"/>
          <w:sz w:val="24"/>
          <w:szCs w:val="24"/>
        </w:rPr>
        <w:t>g</w:t>
      </w:r>
      <w:r w:rsidRPr="008579F1">
        <w:rPr>
          <w:rFonts w:ascii="Times New Roman" w:hAnsi="Times New Roman" w:cs="Times New Roman"/>
          <w:sz w:val="24"/>
          <w:szCs w:val="24"/>
        </w:rPr>
        <w:t>radonačelnica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Grada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Malog Lošinja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donosi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odluku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dodjeli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financij</w:t>
      </w:r>
      <w:r w:rsidR="00F159D3">
        <w:rPr>
          <w:rFonts w:ascii="Times New Roman" w:hAnsi="Times New Roman" w:cs="Times New Roman"/>
          <w:sz w:val="24"/>
          <w:szCs w:val="24"/>
        </w:rPr>
        <w:t>s</w:t>
      </w:r>
      <w:r w:rsidRPr="008579F1">
        <w:rPr>
          <w:rFonts w:ascii="Times New Roman" w:hAnsi="Times New Roman" w:cs="Times New Roman"/>
          <w:sz w:val="24"/>
          <w:szCs w:val="24"/>
        </w:rPr>
        <w:t>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sredstava</w:t>
      </w:r>
      <w:r w:rsidR="004356D5">
        <w:rPr>
          <w:rFonts w:ascii="Times New Roman" w:hAnsi="Times New Roman" w:cs="Times New Roman"/>
          <w:spacing w:val="-2"/>
          <w:sz w:val="24"/>
          <w:szCs w:val="24"/>
        </w:rPr>
        <w:t>.</w:t>
      </w:r>
    </w:p>
    <w:p w14:paraId="0B3FC239" w14:textId="4C456A12" w:rsidR="00306721" w:rsidRPr="00F159D3" w:rsidRDefault="00306721" w:rsidP="00F159D3">
      <w:pPr>
        <w:pStyle w:val="Tijeloteksta"/>
        <w:ind w:left="112" w:right="114"/>
        <w:jc w:val="both"/>
        <w:rPr>
          <w:rFonts w:ascii="Times New Roman" w:hAnsi="Times New Roman" w:cs="Times New Roman"/>
          <w:sz w:val="24"/>
          <w:szCs w:val="24"/>
        </w:rPr>
      </w:pPr>
      <w:r w:rsidRPr="008579F1">
        <w:rPr>
          <w:rFonts w:ascii="Times New Roman" w:hAnsi="Times New Roman" w:cs="Times New Roman"/>
          <w:sz w:val="24"/>
          <w:szCs w:val="24"/>
        </w:rPr>
        <w:t>Odluka o dodjeli financijskih sredstava donosi se najkasnije u roku od 90 dana od dana donošenja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Proračuna Grada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Malog Lošinja.</w:t>
      </w:r>
    </w:p>
    <w:p w14:paraId="51C7C06F" w14:textId="78024C8D" w:rsidR="00306721" w:rsidRPr="008579F1" w:rsidRDefault="00306721" w:rsidP="00306721">
      <w:pPr>
        <w:pStyle w:val="Tijeloteksta"/>
        <w:ind w:left="112" w:right="114"/>
        <w:jc w:val="both"/>
        <w:rPr>
          <w:rFonts w:ascii="Times New Roman" w:hAnsi="Times New Roman" w:cs="Times New Roman"/>
          <w:sz w:val="24"/>
          <w:szCs w:val="24"/>
        </w:rPr>
      </w:pPr>
      <w:r w:rsidRPr="008579F1">
        <w:rPr>
          <w:rFonts w:ascii="Times New Roman" w:hAnsi="Times New Roman" w:cs="Times New Roman"/>
          <w:sz w:val="24"/>
          <w:szCs w:val="24"/>
        </w:rPr>
        <w:t>Odluka o dodjeli financijskih sredstava s popisom odobrenih i odbijenih programa objavljuje se 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mrežnim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stranicama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Grada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Malog Lošinja.</w:t>
      </w:r>
    </w:p>
    <w:p w14:paraId="772E35B7" w14:textId="77777777" w:rsidR="00306721" w:rsidRPr="008579F1" w:rsidRDefault="00306721" w:rsidP="00306721">
      <w:pPr>
        <w:pStyle w:val="Tijeloteksta"/>
        <w:rPr>
          <w:rFonts w:ascii="Times New Roman" w:hAnsi="Times New Roman" w:cs="Times New Roman"/>
          <w:sz w:val="24"/>
          <w:szCs w:val="24"/>
        </w:rPr>
      </w:pPr>
    </w:p>
    <w:p w14:paraId="42CFB40D" w14:textId="77777777" w:rsidR="00306721" w:rsidRPr="008579F1" w:rsidRDefault="00306721" w:rsidP="00306721">
      <w:pPr>
        <w:pStyle w:val="Tijeloteksta"/>
        <w:spacing w:before="1"/>
        <w:rPr>
          <w:rFonts w:ascii="Times New Roman" w:hAnsi="Times New Roman" w:cs="Times New Roman"/>
          <w:sz w:val="24"/>
          <w:szCs w:val="24"/>
        </w:rPr>
      </w:pPr>
    </w:p>
    <w:p w14:paraId="353B3941" w14:textId="77777777" w:rsidR="00306721" w:rsidRPr="008579F1" w:rsidRDefault="00306721" w:rsidP="008579F1">
      <w:pPr>
        <w:pStyle w:val="Naslov1"/>
        <w:numPr>
          <w:ilvl w:val="0"/>
          <w:numId w:val="19"/>
        </w:numPr>
        <w:tabs>
          <w:tab w:val="left" w:pos="500"/>
        </w:tabs>
        <w:ind w:left="499" w:hanging="388"/>
      </w:pPr>
      <w:r w:rsidRPr="008579F1">
        <w:t>UVJETI</w:t>
      </w:r>
      <w:r w:rsidRPr="008579F1">
        <w:rPr>
          <w:spacing w:val="-2"/>
        </w:rPr>
        <w:t xml:space="preserve"> </w:t>
      </w:r>
      <w:r w:rsidRPr="008579F1">
        <w:t>I</w:t>
      </w:r>
      <w:r w:rsidRPr="008579F1">
        <w:rPr>
          <w:spacing w:val="-1"/>
        </w:rPr>
        <w:t xml:space="preserve"> </w:t>
      </w:r>
      <w:r w:rsidRPr="008579F1">
        <w:t>KRITERIJI</w:t>
      </w:r>
      <w:r w:rsidRPr="008579F1">
        <w:rPr>
          <w:spacing w:val="-1"/>
        </w:rPr>
        <w:t xml:space="preserve"> </w:t>
      </w:r>
      <w:r w:rsidRPr="008579F1">
        <w:t>ZA</w:t>
      </w:r>
      <w:r w:rsidRPr="008579F1">
        <w:rPr>
          <w:spacing w:val="-1"/>
        </w:rPr>
        <w:t xml:space="preserve"> </w:t>
      </w:r>
      <w:r w:rsidRPr="008579F1">
        <w:t>DODJELU</w:t>
      </w:r>
      <w:r w:rsidRPr="008579F1">
        <w:rPr>
          <w:spacing w:val="-2"/>
        </w:rPr>
        <w:t xml:space="preserve"> </w:t>
      </w:r>
      <w:r w:rsidRPr="008579F1">
        <w:t>FINANCIJSKIH</w:t>
      </w:r>
      <w:r w:rsidRPr="008579F1">
        <w:rPr>
          <w:spacing w:val="-1"/>
        </w:rPr>
        <w:t xml:space="preserve"> </w:t>
      </w:r>
      <w:r w:rsidRPr="008579F1">
        <w:t>SREDSTAVA</w:t>
      </w:r>
    </w:p>
    <w:p w14:paraId="3C1046FC" w14:textId="77777777" w:rsidR="00306721" w:rsidRPr="008579F1" w:rsidRDefault="00306721" w:rsidP="00306721">
      <w:pPr>
        <w:pStyle w:val="Tijeloteksta"/>
        <w:rPr>
          <w:rFonts w:ascii="Times New Roman" w:hAnsi="Times New Roman" w:cs="Times New Roman"/>
          <w:b/>
          <w:sz w:val="24"/>
          <w:szCs w:val="24"/>
        </w:rPr>
      </w:pPr>
    </w:p>
    <w:p w14:paraId="577FF941" w14:textId="77777777" w:rsidR="00306721" w:rsidRPr="008579F1" w:rsidRDefault="00306721" w:rsidP="00306721">
      <w:pPr>
        <w:pStyle w:val="Tijeloteksta"/>
        <w:ind w:left="112"/>
        <w:rPr>
          <w:rFonts w:ascii="Times New Roman" w:hAnsi="Times New Roman" w:cs="Times New Roman"/>
          <w:sz w:val="24"/>
          <w:szCs w:val="24"/>
        </w:rPr>
      </w:pPr>
      <w:r w:rsidRPr="008579F1">
        <w:rPr>
          <w:rFonts w:ascii="Times New Roman" w:hAnsi="Times New Roman" w:cs="Times New Roman"/>
          <w:sz w:val="24"/>
          <w:szCs w:val="24"/>
        </w:rPr>
        <w:t>Pri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stručnom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vrednovanju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podnesenih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prijava za financiranje javnih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potreba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kulturi primjenjuju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sljedeći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temeljni kriteriji:</w:t>
      </w:r>
    </w:p>
    <w:p w14:paraId="638A05EF"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kvaliteta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ponuđenog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projekta,</w:t>
      </w:r>
    </w:p>
    <w:p w14:paraId="41127B10"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right="891"/>
        <w:contextualSpacing w:val="0"/>
        <w:rPr>
          <w:rFonts w:ascii="Times New Roman" w:hAnsi="Times New Roman" w:cs="Times New Roman"/>
          <w:sz w:val="24"/>
          <w:szCs w:val="24"/>
        </w:rPr>
      </w:pPr>
      <w:r w:rsidRPr="008579F1">
        <w:rPr>
          <w:rFonts w:ascii="Times New Roman" w:hAnsi="Times New Roman" w:cs="Times New Roman"/>
          <w:sz w:val="24"/>
          <w:szCs w:val="24"/>
        </w:rPr>
        <w:t>značaj programa za očuvanje kulturne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 povijesne baštine 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kulturnog i kulturalnog</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identiteta Grada Malog Lošinja,</w:t>
      </w:r>
    </w:p>
    <w:p w14:paraId="7D07FB76"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inovativnost</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projekta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ili</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sadržajnom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koncepcijskom</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smislu,</w:t>
      </w:r>
    </w:p>
    <w:p w14:paraId="3646D83A"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ekonomičnost,</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kontinuitet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održivost projekta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ili</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programa,</w:t>
      </w:r>
    </w:p>
    <w:p w14:paraId="56E1F45F"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right="608"/>
        <w:contextualSpacing w:val="0"/>
        <w:rPr>
          <w:rFonts w:ascii="Times New Roman" w:hAnsi="Times New Roman" w:cs="Times New Roman"/>
          <w:sz w:val="24"/>
          <w:szCs w:val="24"/>
        </w:rPr>
      </w:pPr>
      <w:r w:rsidRPr="008579F1">
        <w:rPr>
          <w:rFonts w:ascii="Times New Roman" w:hAnsi="Times New Roman" w:cs="Times New Roman"/>
          <w:sz w:val="24"/>
          <w:szCs w:val="24"/>
        </w:rPr>
        <w:t>promicanje programa za djecu i mlade te njihovo uključivanje u programske i projektne</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aktivnosti,</w:t>
      </w:r>
    </w:p>
    <w:p w14:paraId="3568CF68"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before="1"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udio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sufinanciranja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ponuđenog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ili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projekta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iz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drugih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izvora financiranja,</w:t>
      </w:r>
    </w:p>
    <w:p w14:paraId="10E99C08" w14:textId="77777777" w:rsidR="00306721" w:rsidRPr="008579F1" w:rsidRDefault="00306721" w:rsidP="008579F1">
      <w:pPr>
        <w:pStyle w:val="Odlomakpopisa"/>
        <w:widowControl w:val="0"/>
        <w:numPr>
          <w:ilvl w:val="1"/>
          <w:numId w:val="19"/>
        </w:numPr>
        <w:tabs>
          <w:tab w:val="left" w:pos="833"/>
          <w:tab w:val="left" w:pos="834"/>
        </w:tabs>
        <w:suppressAutoHyphens w:val="0"/>
        <w:autoSpaceDE w:val="0"/>
        <w:autoSpaceDN w:val="0"/>
        <w:spacing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promicanje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međunarodne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kulturne</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suradnje.</w:t>
      </w:r>
    </w:p>
    <w:p w14:paraId="6D138AD0" w14:textId="77777777" w:rsidR="00306721" w:rsidRPr="008579F1" w:rsidRDefault="00306721" w:rsidP="00306721">
      <w:pPr>
        <w:pStyle w:val="Tijeloteksta"/>
        <w:rPr>
          <w:rFonts w:ascii="Times New Roman" w:hAnsi="Times New Roman" w:cs="Times New Roman"/>
          <w:sz w:val="24"/>
          <w:szCs w:val="24"/>
        </w:rPr>
      </w:pPr>
    </w:p>
    <w:p w14:paraId="21C13856" w14:textId="77777777" w:rsidR="00306721" w:rsidRPr="008579F1" w:rsidRDefault="00306721" w:rsidP="00306721">
      <w:pPr>
        <w:pStyle w:val="Tijeloteksta"/>
        <w:rPr>
          <w:rFonts w:ascii="Times New Roman" w:hAnsi="Times New Roman" w:cs="Times New Roman"/>
          <w:sz w:val="24"/>
          <w:szCs w:val="24"/>
        </w:rPr>
      </w:pPr>
    </w:p>
    <w:p w14:paraId="0C9B0EF1" w14:textId="77777777" w:rsidR="00306721" w:rsidRPr="008579F1" w:rsidRDefault="00306721" w:rsidP="008579F1">
      <w:pPr>
        <w:pStyle w:val="Naslov1"/>
        <w:numPr>
          <w:ilvl w:val="0"/>
          <w:numId w:val="19"/>
        </w:numPr>
        <w:tabs>
          <w:tab w:val="left" w:pos="467"/>
        </w:tabs>
        <w:ind w:left="466" w:hanging="355"/>
      </w:pPr>
      <w:r w:rsidRPr="008579F1">
        <w:t>NAČIN</w:t>
      </w:r>
      <w:r w:rsidRPr="008579F1">
        <w:rPr>
          <w:spacing w:val="-3"/>
        </w:rPr>
        <w:t xml:space="preserve"> </w:t>
      </w:r>
      <w:r w:rsidRPr="008579F1">
        <w:t>I</w:t>
      </w:r>
      <w:r w:rsidRPr="008579F1">
        <w:rPr>
          <w:spacing w:val="-2"/>
        </w:rPr>
        <w:t xml:space="preserve"> </w:t>
      </w:r>
      <w:r w:rsidRPr="008579F1">
        <w:t>ROKOVI PRIJAVE</w:t>
      </w:r>
      <w:r w:rsidRPr="008579F1">
        <w:rPr>
          <w:spacing w:val="-1"/>
        </w:rPr>
        <w:t xml:space="preserve"> </w:t>
      </w:r>
      <w:r w:rsidRPr="008579F1">
        <w:t>ZA</w:t>
      </w:r>
      <w:r w:rsidRPr="008579F1">
        <w:rPr>
          <w:spacing w:val="-2"/>
        </w:rPr>
        <w:t xml:space="preserve"> </w:t>
      </w:r>
      <w:r w:rsidRPr="008579F1">
        <w:t>FINANCIRANJE</w:t>
      </w:r>
      <w:r w:rsidRPr="008579F1">
        <w:rPr>
          <w:spacing w:val="-1"/>
        </w:rPr>
        <w:t xml:space="preserve"> </w:t>
      </w:r>
      <w:r w:rsidRPr="008579F1">
        <w:t>JAVNIH</w:t>
      </w:r>
      <w:r w:rsidRPr="008579F1">
        <w:rPr>
          <w:spacing w:val="-1"/>
        </w:rPr>
        <w:t xml:space="preserve"> </w:t>
      </w:r>
      <w:r w:rsidRPr="008579F1">
        <w:t>POTREBA</w:t>
      </w:r>
      <w:r w:rsidRPr="008579F1">
        <w:rPr>
          <w:spacing w:val="-2"/>
        </w:rPr>
        <w:t xml:space="preserve"> </w:t>
      </w:r>
      <w:r w:rsidRPr="008579F1">
        <w:t>U</w:t>
      </w:r>
      <w:r w:rsidRPr="008579F1">
        <w:rPr>
          <w:spacing w:val="-2"/>
        </w:rPr>
        <w:t xml:space="preserve"> </w:t>
      </w:r>
      <w:r w:rsidRPr="008579F1">
        <w:t>KULTURI</w:t>
      </w:r>
    </w:p>
    <w:p w14:paraId="3398E2E8" w14:textId="77777777" w:rsidR="00306721" w:rsidRPr="008579F1" w:rsidRDefault="00306721" w:rsidP="00306721">
      <w:pPr>
        <w:pStyle w:val="Tijeloteksta"/>
        <w:rPr>
          <w:rFonts w:ascii="Times New Roman" w:hAnsi="Times New Roman" w:cs="Times New Roman"/>
          <w:b/>
          <w:sz w:val="24"/>
          <w:szCs w:val="24"/>
        </w:rPr>
      </w:pPr>
    </w:p>
    <w:p w14:paraId="0B45B055" w14:textId="77777777" w:rsidR="00306721" w:rsidRPr="008579F1" w:rsidRDefault="00306721" w:rsidP="00306721">
      <w:pPr>
        <w:pStyle w:val="Tijeloteksta"/>
        <w:ind w:left="112" w:right="113"/>
        <w:jc w:val="both"/>
        <w:rPr>
          <w:rFonts w:ascii="Times New Roman" w:hAnsi="Times New Roman" w:cs="Times New Roman"/>
          <w:sz w:val="24"/>
          <w:szCs w:val="24"/>
        </w:rPr>
      </w:pPr>
      <w:r w:rsidRPr="008579F1">
        <w:rPr>
          <w:rFonts w:ascii="Times New Roman" w:hAnsi="Times New Roman" w:cs="Times New Roman"/>
          <w:sz w:val="24"/>
          <w:szCs w:val="24"/>
        </w:rPr>
        <w:t>Prijave za financiranje javnih potreba u kulturi podnose se na odgovarajućim obrascima koji su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dostupni na mrežnoj stranici Grada Malog Lošinja. Za svaki pojedini program/projekt prijavitelj podnosi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zasebnu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prijavu s</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propisanom dokumentacijom.</w:t>
      </w:r>
    </w:p>
    <w:p w14:paraId="5183444E" w14:textId="0B8A5C63" w:rsidR="00F86532" w:rsidRPr="008579F1" w:rsidRDefault="00F86532" w:rsidP="00306721">
      <w:pPr>
        <w:spacing w:after="0" w:line="360" w:lineRule="auto"/>
        <w:jc w:val="both"/>
        <w:rPr>
          <w:rFonts w:ascii="Times New Roman" w:eastAsia="Times New Roman" w:hAnsi="Times New Roman" w:cs="Times New Roman"/>
          <w:sz w:val="24"/>
          <w:szCs w:val="24"/>
          <w:lang w:eastAsia="hr-HR"/>
        </w:rPr>
      </w:pPr>
    </w:p>
    <w:p w14:paraId="367E54A8" w14:textId="77777777" w:rsidR="00306721" w:rsidRPr="008579F1" w:rsidRDefault="00306721" w:rsidP="00306721">
      <w:pPr>
        <w:pStyle w:val="Tijeloteksta"/>
        <w:spacing w:before="60"/>
        <w:ind w:left="112"/>
        <w:rPr>
          <w:rFonts w:ascii="Times New Roman" w:hAnsi="Times New Roman" w:cs="Times New Roman"/>
          <w:sz w:val="24"/>
          <w:szCs w:val="24"/>
        </w:rPr>
      </w:pPr>
      <w:r w:rsidRPr="008579F1">
        <w:rPr>
          <w:rFonts w:ascii="Times New Roman" w:hAnsi="Times New Roman" w:cs="Times New Roman"/>
          <w:sz w:val="24"/>
          <w:szCs w:val="24"/>
        </w:rPr>
        <w:t>Prijava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sadržava:</w:t>
      </w:r>
    </w:p>
    <w:p w14:paraId="27829164" w14:textId="77777777" w:rsidR="00306721" w:rsidRPr="008579F1" w:rsidRDefault="00306721" w:rsidP="00306721">
      <w:pPr>
        <w:pStyle w:val="Odlomakpopisa"/>
        <w:widowControl w:val="0"/>
        <w:numPr>
          <w:ilvl w:val="0"/>
          <w:numId w:val="11"/>
        </w:numPr>
        <w:tabs>
          <w:tab w:val="left" w:pos="414"/>
        </w:tabs>
        <w:suppressAutoHyphens w:val="0"/>
        <w:autoSpaceDE w:val="0"/>
        <w:autoSpaceDN w:val="0"/>
        <w:spacing w:after="0" w:line="240" w:lineRule="auto"/>
        <w:ind w:hanging="302"/>
        <w:contextualSpacing w:val="0"/>
        <w:rPr>
          <w:rFonts w:ascii="Times New Roman" w:hAnsi="Times New Roman" w:cs="Times New Roman"/>
          <w:sz w:val="24"/>
          <w:szCs w:val="24"/>
        </w:rPr>
      </w:pPr>
      <w:r w:rsidRPr="008579F1">
        <w:rPr>
          <w:rFonts w:ascii="Times New Roman" w:hAnsi="Times New Roman" w:cs="Times New Roman"/>
          <w:sz w:val="24"/>
          <w:szCs w:val="24"/>
        </w:rPr>
        <w:t>popunjen</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ovjeren</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Obrazac</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prijave (Obrazac opisa programa i Obrazac proračuna programa),</w:t>
      </w:r>
    </w:p>
    <w:p w14:paraId="20F46B99" w14:textId="2E422001" w:rsidR="00306721" w:rsidRDefault="00306721" w:rsidP="00306721">
      <w:pPr>
        <w:pStyle w:val="Odlomakpopisa"/>
        <w:widowControl w:val="0"/>
        <w:numPr>
          <w:ilvl w:val="0"/>
          <w:numId w:val="11"/>
        </w:numPr>
        <w:tabs>
          <w:tab w:val="left" w:pos="413"/>
        </w:tabs>
        <w:suppressAutoHyphens w:val="0"/>
        <w:autoSpaceDE w:val="0"/>
        <w:autoSpaceDN w:val="0"/>
        <w:spacing w:after="0" w:line="240" w:lineRule="auto"/>
        <w:ind w:left="412"/>
        <w:contextualSpacing w:val="0"/>
        <w:rPr>
          <w:rFonts w:ascii="Times New Roman" w:hAnsi="Times New Roman" w:cs="Times New Roman"/>
          <w:sz w:val="24"/>
          <w:szCs w:val="24"/>
        </w:rPr>
      </w:pPr>
      <w:r w:rsidRPr="00AA6AE1">
        <w:rPr>
          <w:rFonts w:ascii="Times New Roman" w:hAnsi="Times New Roman" w:cs="Times New Roman"/>
          <w:sz w:val="24"/>
          <w:szCs w:val="24"/>
        </w:rPr>
        <w:lastRenderedPageBreak/>
        <w:t>Izjavu</w:t>
      </w:r>
      <w:r w:rsidRPr="00AA6AE1">
        <w:rPr>
          <w:rFonts w:ascii="Times New Roman" w:hAnsi="Times New Roman" w:cs="Times New Roman"/>
          <w:spacing w:val="-2"/>
          <w:sz w:val="24"/>
          <w:szCs w:val="24"/>
        </w:rPr>
        <w:t xml:space="preserve"> </w:t>
      </w:r>
      <w:r w:rsidRPr="00AA6AE1">
        <w:rPr>
          <w:rFonts w:ascii="Times New Roman" w:hAnsi="Times New Roman" w:cs="Times New Roman"/>
          <w:sz w:val="24"/>
          <w:szCs w:val="24"/>
        </w:rPr>
        <w:t>o</w:t>
      </w:r>
      <w:r w:rsidRPr="00AA6AE1">
        <w:rPr>
          <w:rFonts w:ascii="Times New Roman" w:hAnsi="Times New Roman" w:cs="Times New Roman"/>
          <w:spacing w:val="-1"/>
          <w:sz w:val="24"/>
          <w:szCs w:val="24"/>
        </w:rPr>
        <w:t xml:space="preserve"> </w:t>
      </w:r>
      <w:r w:rsidRPr="00AA6AE1">
        <w:rPr>
          <w:rFonts w:ascii="Times New Roman" w:hAnsi="Times New Roman" w:cs="Times New Roman"/>
          <w:sz w:val="24"/>
          <w:szCs w:val="24"/>
        </w:rPr>
        <w:t>nepostojanju</w:t>
      </w:r>
      <w:r w:rsidRPr="00AA6AE1">
        <w:rPr>
          <w:rFonts w:ascii="Times New Roman" w:hAnsi="Times New Roman" w:cs="Times New Roman"/>
          <w:spacing w:val="1"/>
          <w:sz w:val="24"/>
          <w:szCs w:val="24"/>
        </w:rPr>
        <w:t xml:space="preserve"> </w:t>
      </w:r>
      <w:r w:rsidRPr="00AA6AE1">
        <w:rPr>
          <w:rFonts w:ascii="Times New Roman" w:hAnsi="Times New Roman" w:cs="Times New Roman"/>
          <w:sz w:val="24"/>
          <w:szCs w:val="24"/>
        </w:rPr>
        <w:t>dvostrukog</w:t>
      </w:r>
      <w:r w:rsidRPr="00AA6AE1">
        <w:rPr>
          <w:rFonts w:ascii="Times New Roman" w:hAnsi="Times New Roman" w:cs="Times New Roman"/>
          <w:spacing w:val="-2"/>
          <w:sz w:val="24"/>
          <w:szCs w:val="24"/>
        </w:rPr>
        <w:t xml:space="preserve"> </w:t>
      </w:r>
      <w:r w:rsidRPr="00AA6AE1">
        <w:rPr>
          <w:rFonts w:ascii="Times New Roman" w:hAnsi="Times New Roman" w:cs="Times New Roman"/>
          <w:sz w:val="24"/>
          <w:szCs w:val="24"/>
        </w:rPr>
        <w:t>financiranja,</w:t>
      </w:r>
    </w:p>
    <w:p w14:paraId="20631CAE" w14:textId="77777777"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Obrazac izjave o partnerstvu (ako je primjenjivo – svi partneri trebaju potpisati i ovjeriti obrazac),</w:t>
      </w:r>
    </w:p>
    <w:p w14:paraId="154FF6E3" w14:textId="77777777"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 xml:space="preserve"> Obrazac životopisa voditelja programa/projekta/manifestacije,</w:t>
      </w:r>
    </w:p>
    <w:p w14:paraId="37BF145E" w14:textId="77777777"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Obrazac izjave voditelja aktivnosti da su upoznati sa sadržajem provedbe,</w:t>
      </w:r>
    </w:p>
    <w:p w14:paraId="387D32F0" w14:textId="77777777"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Obrazac izjave o nekažnjavanju da se ne vodi kazneni postupak protiv osobe ovlaštene za zastupanje prijavitelja ili voditelja programa odnosno obrazac izjave o suglasnosti za uvid u kaznenu evidenciju osobe ovlaštene za zastupanje ili voditelja programa,</w:t>
      </w:r>
    </w:p>
    <w:p w14:paraId="36180465" w14:textId="55B6C2F1"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Obrazac izjave o točnosti i istinitosti podataka,</w:t>
      </w:r>
    </w:p>
    <w:p w14:paraId="526D5D0C" w14:textId="11CDEBA5"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 xml:space="preserve">Vlastoručno potpisanu i ovjerenu izjavu ovlaštene osobe koliko članova </w:t>
      </w:r>
      <w:r w:rsidR="00AA6298">
        <w:rPr>
          <w:rFonts w:ascii="Times New Roman" w:hAnsi="Times New Roman" w:cs="Times New Roman"/>
          <w:color w:val="000000"/>
          <w:sz w:val="24"/>
          <w:szCs w:val="24"/>
        </w:rPr>
        <w:t xml:space="preserve">umjetnička </w:t>
      </w:r>
      <w:r w:rsidRPr="00FD4FA6">
        <w:rPr>
          <w:rFonts w:ascii="Times New Roman" w:hAnsi="Times New Roman" w:cs="Times New Roman"/>
          <w:color w:val="000000"/>
          <w:sz w:val="24"/>
          <w:szCs w:val="24"/>
        </w:rPr>
        <w:t>organizacije</w:t>
      </w:r>
      <w:r w:rsidR="00AA6298">
        <w:rPr>
          <w:rFonts w:ascii="Times New Roman" w:hAnsi="Times New Roman" w:cs="Times New Roman"/>
          <w:color w:val="000000"/>
          <w:sz w:val="24"/>
          <w:szCs w:val="24"/>
        </w:rPr>
        <w:t>/udruga u kulturi</w:t>
      </w:r>
      <w:r w:rsidRPr="00FD4FA6">
        <w:rPr>
          <w:rFonts w:ascii="Times New Roman" w:hAnsi="Times New Roman" w:cs="Times New Roman"/>
          <w:color w:val="000000"/>
          <w:sz w:val="24"/>
          <w:szCs w:val="24"/>
        </w:rPr>
        <w:t xml:space="preserve"> (brojčano) ima s prebivalištem na području Grada Mali Lošinj te koliko </w:t>
      </w:r>
      <w:r w:rsidR="00AA6298">
        <w:rPr>
          <w:rFonts w:ascii="Times New Roman" w:hAnsi="Times New Roman" w:cs="Times New Roman"/>
          <w:color w:val="000000"/>
          <w:sz w:val="24"/>
          <w:szCs w:val="24"/>
        </w:rPr>
        <w:t>umjetnička organizacija/</w:t>
      </w:r>
      <w:r w:rsidRPr="00FD4FA6">
        <w:rPr>
          <w:rFonts w:ascii="Times New Roman" w:hAnsi="Times New Roman" w:cs="Times New Roman"/>
          <w:color w:val="000000"/>
          <w:sz w:val="24"/>
          <w:szCs w:val="24"/>
        </w:rPr>
        <w:t xml:space="preserve">udruga </w:t>
      </w:r>
      <w:r w:rsidR="00AA6298">
        <w:rPr>
          <w:rFonts w:ascii="Times New Roman" w:hAnsi="Times New Roman" w:cs="Times New Roman"/>
          <w:color w:val="000000"/>
          <w:sz w:val="24"/>
          <w:szCs w:val="24"/>
        </w:rPr>
        <w:t xml:space="preserve">u kulturi </w:t>
      </w:r>
      <w:r w:rsidRPr="00FD4FA6">
        <w:rPr>
          <w:rFonts w:ascii="Times New Roman" w:hAnsi="Times New Roman" w:cs="Times New Roman"/>
          <w:color w:val="000000"/>
          <w:sz w:val="24"/>
          <w:szCs w:val="24"/>
        </w:rPr>
        <w:t>sveukupno ima članova,</w:t>
      </w:r>
    </w:p>
    <w:p w14:paraId="489784B4" w14:textId="77777777" w:rsidR="00AA6AE1" w:rsidRPr="00FD4FA6" w:rsidRDefault="00AA6AE1"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FD4FA6">
        <w:rPr>
          <w:rFonts w:ascii="Times New Roman" w:hAnsi="Times New Roman" w:cs="Times New Roman"/>
          <w:color w:val="000000"/>
          <w:sz w:val="24"/>
          <w:szCs w:val="24"/>
        </w:rPr>
        <w:t>Vlastoručno potpisanu i ovjerenu izjavu ovlaštene osobe o tome da Prijavitelj nema dugovanja prema Gradu Mali Lošinj,</w:t>
      </w:r>
    </w:p>
    <w:p w14:paraId="77CAC414" w14:textId="23D5E598" w:rsidR="00AA6AE1" w:rsidRDefault="00AA6298" w:rsidP="00AA6AE1">
      <w:pPr>
        <w:numPr>
          <w:ilvl w:val="0"/>
          <w:numId w:val="11"/>
        </w:numPr>
        <w:shd w:val="clear" w:color="auto" w:fill="FFFFFF"/>
        <w:suppressAutoHyphens w:val="0"/>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Pr>
          <w:rFonts w:ascii="Times New Roman" w:hAnsi="Times New Roman" w:cs="Times New Roman"/>
          <w:color w:val="000000"/>
          <w:sz w:val="24"/>
          <w:szCs w:val="24"/>
        </w:rPr>
        <w:t xml:space="preserve"> </w:t>
      </w:r>
      <w:r w:rsidR="00AA6AE1" w:rsidRPr="00FD4FA6">
        <w:rPr>
          <w:rFonts w:ascii="Times New Roman" w:hAnsi="Times New Roman" w:cs="Times New Roman"/>
          <w:color w:val="000000"/>
          <w:sz w:val="24"/>
          <w:szCs w:val="24"/>
        </w:rPr>
        <w:t>Obrasce za izvještavanje: obrazac opisnog izvještaja i obrazac financijskog izvještaja.</w:t>
      </w:r>
    </w:p>
    <w:p w14:paraId="38D1398A" w14:textId="77777777" w:rsidR="00AA6AE1" w:rsidRPr="0044724D" w:rsidRDefault="00AA6AE1" w:rsidP="00AA6AE1">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p>
    <w:p w14:paraId="4D9929CA" w14:textId="77777777" w:rsidR="00AA6AE1" w:rsidRPr="0044724D" w:rsidRDefault="00AA6AE1" w:rsidP="00AA6AE1">
      <w:pPr>
        <w:pStyle w:val="StandardWeb"/>
        <w:ind w:left="360"/>
        <w:rPr>
          <w:color w:val="000000"/>
        </w:rPr>
      </w:pPr>
      <w:r w:rsidRPr="0044724D">
        <w:rPr>
          <w:color w:val="000000"/>
        </w:rPr>
        <w:t>Od dokumentacije je također potrebno dostaviti:</w:t>
      </w:r>
    </w:p>
    <w:p w14:paraId="07E50F3D" w14:textId="77777777" w:rsidR="00AA6AE1" w:rsidRPr="00FD4FA6" w:rsidRDefault="00AA6AE1" w:rsidP="00AA6AE1">
      <w:pPr>
        <w:pStyle w:val="StandardWeb"/>
        <w:spacing w:after="0" w:afterAutospacing="0"/>
        <w:ind w:left="720"/>
        <w:rPr>
          <w:color w:val="000000"/>
        </w:rPr>
      </w:pPr>
      <w:r w:rsidRPr="00FD4FA6">
        <w:rPr>
          <w:color w:val="000000"/>
        </w:rPr>
        <w:t>1. Dokaz da je prijavitelj upisan u Registar udruga ili drugi odgovarajući registar (preslika iz nadležnog registra),</w:t>
      </w:r>
    </w:p>
    <w:p w14:paraId="79865D5D" w14:textId="77777777" w:rsidR="00AA6AE1" w:rsidRPr="00FD4FA6" w:rsidRDefault="00AA6AE1" w:rsidP="00AA6AE1">
      <w:pPr>
        <w:pStyle w:val="StandardWeb"/>
        <w:spacing w:after="0" w:afterAutospacing="0"/>
        <w:ind w:left="720"/>
        <w:rPr>
          <w:color w:val="000000"/>
        </w:rPr>
      </w:pPr>
      <w:r w:rsidRPr="00FD4FA6">
        <w:rPr>
          <w:color w:val="000000"/>
        </w:rPr>
        <w:t>2. Dokaz da je prijavitelj upisan u Registar neprofitnih organizacija,</w:t>
      </w:r>
    </w:p>
    <w:p w14:paraId="32B8C08E" w14:textId="77777777" w:rsidR="00AA6AE1" w:rsidRPr="00FD4FA6" w:rsidRDefault="00AA6AE1" w:rsidP="00AA6AE1">
      <w:pPr>
        <w:pStyle w:val="StandardWeb"/>
        <w:spacing w:after="0" w:afterAutospacing="0"/>
        <w:ind w:left="720"/>
        <w:rPr>
          <w:color w:val="000000"/>
        </w:rPr>
      </w:pPr>
      <w:r w:rsidRPr="00FD4FA6">
        <w:rPr>
          <w:color w:val="000000"/>
        </w:rPr>
        <w:t>3. Ukoliko je projekt/program/manifestacija usmjeren na djecu kao korisnike, potrebno je dostaviti i uvjerenje nadležnog suda da se ne vodi kazneni postupak protiv voditelja programa/projekta/manifestacije odnosno za osobe koje će kroz provedbu projektnih aktivnosti biti u kontaktu s djecom (ne starije od 6 mjeseci),</w:t>
      </w:r>
    </w:p>
    <w:p w14:paraId="74BFE684" w14:textId="77777777" w:rsidR="00AA6AE1" w:rsidRPr="00FD4FA6" w:rsidRDefault="00AA6AE1" w:rsidP="00AA6AE1">
      <w:pPr>
        <w:pStyle w:val="StandardWeb"/>
        <w:spacing w:after="0" w:afterAutospacing="0"/>
        <w:ind w:left="720"/>
        <w:rPr>
          <w:color w:val="000000"/>
        </w:rPr>
      </w:pPr>
      <w:r w:rsidRPr="00FD4FA6">
        <w:rPr>
          <w:color w:val="000000"/>
        </w:rPr>
        <w:t>4. Prijavitelji kojima je sjedište izvan Grada Mali Lošinj moraju uz prijavu predati i spisak korisnika s područja Grada Mali Lošinj i opis njihovih aktivnosti na području Grada Mali Lošinj,</w:t>
      </w:r>
    </w:p>
    <w:p w14:paraId="00FB5B7B" w14:textId="6519EB09" w:rsidR="00AA6AE1" w:rsidRPr="00FD4FA6" w:rsidRDefault="00AA6AE1" w:rsidP="00AA6AE1">
      <w:pPr>
        <w:pStyle w:val="StandardWeb"/>
        <w:spacing w:after="0" w:afterAutospacing="0"/>
        <w:ind w:left="720"/>
        <w:rPr>
          <w:color w:val="000000"/>
        </w:rPr>
      </w:pPr>
      <w:r w:rsidRPr="00FD4FA6">
        <w:rPr>
          <w:color w:val="000000"/>
        </w:rPr>
        <w:t>5. Ukoliko prijavitelji nisu podnijeli opisni i financijski izvještaj za 202</w:t>
      </w:r>
      <w:r w:rsidR="00AA6298">
        <w:rPr>
          <w:color w:val="000000"/>
        </w:rPr>
        <w:t>4</w:t>
      </w:r>
      <w:r w:rsidRPr="00FD4FA6">
        <w:rPr>
          <w:color w:val="000000"/>
        </w:rPr>
        <w:t>. godinu za sredstva koja su dobili za provedbu svojih programa/projekata/manifestacija od Grada Mali Lošinj to trebaju učiniti prilikom prijave na Javni poziv za 202</w:t>
      </w:r>
      <w:r w:rsidR="00AA6298">
        <w:rPr>
          <w:color w:val="000000"/>
        </w:rPr>
        <w:t>5</w:t>
      </w:r>
      <w:r w:rsidRPr="00FD4FA6">
        <w:rPr>
          <w:color w:val="000000"/>
        </w:rPr>
        <w:t>. godinu. Obrasci za izvještavanje sastavni su dio natječajne dokumentacije.</w:t>
      </w:r>
    </w:p>
    <w:p w14:paraId="5D5EFED5" w14:textId="77777777" w:rsidR="00AA6AE1" w:rsidRPr="00AA6AE1" w:rsidRDefault="00AA6AE1" w:rsidP="00AA6AE1">
      <w:pPr>
        <w:pStyle w:val="Odlomakpopisa"/>
        <w:widowControl w:val="0"/>
        <w:tabs>
          <w:tab w:val="left" w:pos="413"/>
        </w:tabs>
        <w:suppressAutoHyphens w:val="0"/>
        <w:autoSpaceDE w:val="0"/>
        <w:autoSpaceDN w:val="0"/>
        <w:spacing w:after="0" w:line="240" w:lineRule="auto"/>
        <w:ind w:left="412"/>
        <w:contextualSpacing w:val="0"/>
        <w:rPr>
          <w:rFonts w:ascii="Times New Roman" w:hAnsi="Times New Roman" w:cs="Times New Roman"/>
          <w:sz w:val="24"/>
          <w:szCs w:val="24"/>
        </w:rPr>
      </w:pPr>
    </w:p>
    <w:p w14:paraId="5BD098DC" w14:textId="02234562" w:rsidR="00306721" w:rsidRPr="008579F1" w:rsidRDefault="00306721" w:rsidP="00306721">
      <w:pPr>
        <w:pStyle w:val="Naslov1"/>
        <w:ind w:left="112" w:firstLine="0"/>
      </w:pPr>
      <w:r w:rsidRPr="008579F1">
        <w:t>Prijave</w:t>
      </w:r>
      <w:r w:rsidRPr="008579F1">
        <w:rPr>
          <w:spacing w:val="52"/>
        </w:rPr>
        <w:t xml:space="preserve"> </w:t>
      </w:r>
      <w:r w:rsidRPr="008579F1">
        <w:t>se</w:t>
      </w:r>
      <w:r w:rsidRPr="008579F1">
        <w:rPr>
          <w:spacing w:val="53"/>
        </w:rPr>
        <w:t xml:space="preserve"> </w:t>
      </w:r>
      <w:r w:rsidRPr="008579F1">
        <w:t>podnose</w:t>
      </w:r>
      <w:r w:rsidRPr="008579F1">
        <w:rPr>
          <w:spacing w:val="53"/>
        </w:rPr>
        <w:t xml:space="preserve"> </w:t>
      </w:r>
      <w:r w:rsidRPr="008579F1">
        <w:t>u</w:t>
      </w:r>
      <w:r w:rsidRPr="008579F1">
        <w:rPr>
          <w:spacing w:val="52"/>
        </w:rPr>
        <w:t xml:space="preserve"> </w:t>
      </w:r>
      <w:r w:rsidRPr="008579F1">
        <w:t>razdoblju</w:t>
      </w:r>
      <w:r w:rsidRPr="008579F1">
        <w:rPr>
          <w:spacing w:val="54"/>
        </w:rPr>
        <w:t xml:space="preserve"> </w:t>
      </w:r>
      <w:r w:rsidRPr="008579F1">
        <w:t>od</w:t>
      </w:r>
      <w:r w:rsidRPr="008579F1">
        <w:rPr>
          <w:spacing w:val="59"/>
        </w:rPr>
        <w:t xml:space="preserve"> </w:t>
      </w:r>
      <w:r w:rsidR="00830E14">
        <w:t>29.</w:t>
      </w:r>
      <w:r w:rsidRPr="008579F1">
        <w:rPr>
          <w:spacing w:val="54"/>
        </w:rPr>
        <w:t xml:space="preserve"> </w:t>
      </w:r>
      <w:r w:rsidRPr="008579F1">
        <w:t>rujna</w:t>
      </w:r>
      <w:r w:rsidRPr="008579F1">
        <w:rPr>
          <w:spacing w:val="53"/>
        </w:rPr>
        <w:t xml:space="preserve"> </w:t>
      </w:r>
      <w:r w:rsidRPr="008579F1">
        <w:t>202</w:t>
      </w:r>
      <w:r w:rsidR="00947E5B">
        <w:t>4</w:t>
      </w:r>
      <w:r w:rsidRPr="008579F1">
        <w:t>.</w:t>
      </w:r>
      <w:r w:rsidRPr="008579F1">
        <w:rPr>
          <w:spacing w:val="53"/>
        </w:rPr>
        <w:t xml:space="preserve"> </w:t>
      </w:r>
      <w:r w:rsidRPr="008579F1">
        <w:t>godine</w:t>
      </w:r>
      <w:r w:rsidRPr="008579F1">
        <w:rPr>
          <w:spacing w:val="50"/>
        </w:rPr>
        <w:t xml:space="preserve"> </w:t>
      </w:r>
      <w:r w:rsidRPr="008579F1">
        <w:t>do</w:t>
      </w:r>
      <w:r w:rsidRPr="008579F1">
        <w:rPr>
          <w:spacing w:val="55"/>
        </w:rPr>
        <w:t xml:space="preserve"> </w:t>
      </w:r>
      <w:r w:rsidRPr="008579F1">
        <w:t>1</w:t>
      </w:r>
      <w:r w:rsidR="00AA6AE1">
        <w:t>5. siječnja</w:t>
      </w:r>
      <w:r w:rsidRPr="008579F1">
        <w:rPr>
          <w:spacing w:val="53"/>
        </w:rPr>
        <w:t xml:space="preserve"> </w:t>
      </w:r>
      <w:r w:rsidRPr="008579F1">
        <w:t>202</w:t>
      </w:r>
      <w:r w:rsidR="00947E5B">
        <w:t>5</w:t>
      </w:r>
      <w:r w:rsidRPr="008579F1">
        <w:t>.</w:t>
      </w:r>
      <w:r w:rsidRPr="008579F1">
        <w:rPr>
          <w:spacing w:val="51"/>
        </w:rPr>
        <w:t xml:space="preserve"> </w:t>
      </w:r>
      <w:r w:rsidRPr="008579F1">
        <w:t>godine,</w:t>
      </w:r>
      <w:r w:rsidRPr="008579F1">
        <w:rPr>
          <w:spacing w:val="-57"/>
        </w:rPr>
        <w:t xml:space="preserve"> </w:t>
      </w:r>
      <w:r w:rsidRPr="008579F1">
        <w:t>najkasnije</w:t>
      </w:r>
      <w:r w:rsidRPr="008579F1">
        <w:rPr>
          <w:spacing w:val="-3"/>
        </w:rPr>
        <w:t xml:space="preserve"> </w:t>
      </w:r>
      <w:r w:rsidRPr="008579F1">
        <w:t>do</w:t>
      </w:r>
      <w:r w:rsidRPr="008579F1">
        <w:rPr>
          <w:spacing w:val="1"/>
        </w:rPr>
        <w:t xml:space="preserve"> </w:t>
      </w:r>
      <w:r w:rsidRPr="008579F1">
        <w:t>15.00 sati.</w:t>
      </w:r>
    </w:p>
    <w:p w14:paraId="6C850650" w14:textId="77777777" w:rsidR="00306721" w:rsidRPr="008579F1" w:rsidRDefault="00306721" w:rsidP="00306721">
      <w:pPr>
        <w:pStyle w:val="Tijeloteksta"/>
        <w:rPr>
          <w:rFonts w:ascii="Times New Roman" w:hAnsi="Times New Roman" w:cs="Times New Roman"/>
          <w:b/>
          <w:sz w:val="24"/>
          <w:szCs w:val="24"/>
        </w:rPr>
      </w:pPr>
    </w:p>
    <w:p w14:paraId="46501576" w14:textId="64CE7E40" w:rsidR="00306721" w:rsidRPr="008579F1" w:rsidRDefault="00306721" w:rsidP="00306721">
      <w:pPr>
        <w:pStyle w:val="Tijeloteksta"/>
        <w:ind w:left="112" w:right="114"/>
        <w:jc w:val="both"/>
        <w:rPr>
          <w:rFonts w:ascii="Times New Roman" w:hAnsi="Times New Roman" w:cs="Times New Roman"/>
          <w:sz w:val="24"/>
          <w:szCs w:val="24"/>
          <w:u w:val="single"/>
        </w:rPr>
      </w:pPr>
      <w:r w:rsidRPr="008579F1">
        <w:rPr>
          <w:rFonts w:ascii="Times New Roman" w:hAnsi="Times New Roman" w:cs="Times New Roman"/>
          <w:sz w:val="24"/>
          <w:szCs w:val="24"/>
        </w:rPr>
        <w:t>Prijavu, obvezne obrasce i propisanu dokumentaciju prijave potrebno je dostaviti Gradu Mali Lošinj,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pisarnici Grada, Riva lošinjskih kapetana 7 (I. kat, soba 9) ili u elektroničkom obliku dostavom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skeniranih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dokumenata 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adresu:</w:t>
      </w:r>
      <w:r w:rsidRPr="008579F1">
        <w:rPr>
          <w:rFonts w:ascii="Times New Roman" w:hAnsi="Times New Roman" w:cs="Times New Roman"/>
          <w:spacing w:val="4"/>
          <w:sz w:val="24"/>
          <w:szCs w:val="24"/>
        </w:rPr>
        <w:t xml:space="preserve"> </w:t>
      </w:r>
      <w:hyperlink r:id="rId8" w:history="1">
        <w:r w:rsidRPr="008579F1">
          <w:rPr>
            <w:rStyle w:val="Hiperveza"/>
            <w:rFonts w:ascii="Times New Roman" w:hAnsi="Times New Roman" w:cs="Times New Roman"/>
            <w:color w:val="000000" w:themeColor="text1"/>
            <w:sz w:val="24"/>
            <w:szCs w:val="24"/>
          </w:rPr>
          <w:t>lara.zivcic@mali-losinj.hr</w:t>
        </w:r>
      </w:hyperlink>
      <w:r w:rsidR="00947E5B">
        <w:rPr>
          <w:rFonts w:ascii="Times New Roman" w:hAnsi="Times New Roman" w:cs="Times New Roman"/>
          <w:sz w:val="24"/>
          <w:szCs w:val="24"/>
        </w:rPr>
        <w:t>.</w:t>
      </w:r>
    </w:p>
    <w:p w14:paraId="09542703" w14:textId="77777777" w:rsidR="00306721" w:rsidRPr="008579F1" w:rsidRDefault="00306721" w:rsidP="00306721">
      <w:pPr>
        <w:pStyle w:val="Tijeloteksta"/>
        <w:spacing w:before="4"/>
        <w:rPr>
          <w:rFonts w:ascii="Times New Roman" w:hAnsi="Times New Roman" w:cs="Times New Roman"/>
          <w:sz w:val="24"/>
          <w:szCs w:val="24"/>
          <w:u w:val="single"/>
        </w:rPr>
      </w:pPr>
    </w:p>
    <w:p w14:paraId="7C695B14" w14:textId="28E0A569" w:rsidR="00306721" w:rsidRPr="008579F1" w:rsidRDefault="00306721" w:rsidP="00306721">
      <w:pPr>
        <w:pStyle w:val="Tijeloteksta"/>
        <w:ind w:left="112" w:right="112"/>
        <w:jc w:val="both"/>
        <w:rPr>
          <w:rFonts w:ascii="Times New Roman" w:hAnsi="Times New Roman" w:cs="Times New Roman"/>
          <w:sz w:val="24"/>
          <w:szCs w:val="24"/>
        </w:rPr>
      </w:pPr>
      <w:r w:rsidRPr="008579F1">
        <w:rPr>
          <w:rFonts w:ascii="Times New Roman" w:hAnsi="Times New Roman" w:cs="Times New Roman"/>
          <w:sz w:val="24"/>
          <w:szCs w:val="24"/>
        </w:rPr>
        <w:t>Prijave koje ne ispunjavaju tražene uvjete sukladno tekstu Javnog poziva i Uputa za predlagatelje,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koje nisu dostavljene na odgovarajućim obrascima u navedenom roku, kojima nedostaje neki od</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obveznih priloga, neće se razmatrati niti uvrstiti u financiranje javnih potreba u kulturi Grada Malog Lošinja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202</w:t>
      </w:r>
      <w:r w:rsidR="00947E5B">
        <w:rPr>
          <w:rFonts w:ascii="Times New Roman" w:hAnsi="Times New Roman" w:cs="Times New Roman"/>
          <w:sz w:val="24"/>
          <w:szCs w:val="24"/>
        </w:rPr>
        <w:t>5</w:t>
      </w:r>
      <w:r w:rsidRPr="008579F1">
        <w:rPr>
          <w:rFonts w:ascii="Times New Roman" w:hAnsi="Times New Roman" w:cs="Times New Roman"/>
          <w:sz w:val="24"/>
          <w:szCs w:val="24"/>
        </w:rPr>
        <w:t>.</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godinu.</w:t>
      </w:r>
    </w:p>
    <w:p w14:paraId="70D808EC" w14:textId="77777777" w:rsidR="00306721" w:rsidRPr="008579F1" w:rsidRDefault="00306721" w:rsidP="00306721">
      <w:pPr>
        <w:pStyle w:val="Tijeloteksta"/>
        <w:spacing w:before="1"/>
        <w:rPr>
          <w:rFonts w:ascii="Times New Roman" w:hAnsi="Times New Roman" w:cs="Times New Roman"/>
          <w:sz w:val="24"/>
          <w:szCs w:val="24"/>
        </w:rPr>
      </w:pPr>
    </w:p>
    <w:p w14:paraId="2ADB2CEA" w14:textId="6125CE7C" w:rsidR="00306721" w:rsidRPr="008579F1" w:rsidRDefault="00306721" w:rsidP="00306721">
      <w:pPr>
        <w:pStyle w:val="Tijeloteksta"/>
        <w:ind w:left="112" w:right="121"/>
        <w:jc w:val="both"/>
        <w:rPr>
          <w:rFonts w:ascii="Times New Roman" w:hAnsi="Times New Roman" w:cs="Times New Roman"/>
          <w:sz w:val="24"/>
          <w:szCs w:val="24"/>
        </w:rPr>
      </w:pPr>
      <w:r w:rsidRPr="008579F1">
        <w:rPr>
          <w:rFonts w:ascii="Times New Roman" w:hAnsi="Times New Roman" w:cs="Times New Roman"/>
          <w:sz w:val="24"/>
          <w:szCs w:val="24"/>
        </w:rPr>
        <w:t>Sva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pitanja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vezana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Javni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poziv</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mogu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postaviti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slanjem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upita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adresu:</w:t>
      </w:r>
      <w:r w:rsidRPr="008579F1">
        <w:rPr>
          <w:rFonts w:ascii="Times New Roman" w:hAnsi="Times New Roman" w:cs="Times New Roman"/>
          <w:spacing w:val="1"/>
          <w:sz w:val="24"/>
          <w:szCs w:val="24"/>
        </w:rPr>
        <w:t xml:space="preserve"> </w:t>
      </w:r>
      <w:hyperlink r:id="rId9" w:history="1">
        <w:r w:rsidRPr="008579F1">
          <w:rPr>
            <w:rStyle w:val="Hiperveza"/>
            <w:rFonts w:ascii="Times New Roman" w:hAnsi="Times New Roman" w:cs="Times New Roman"/>
            <w:color w:val="000000" w:themeColor="text1"/>
            <w:sz w:val="24"/>
            <w:szCs w:val="24"/>
          </w:rPr>
          <w:t>lara.zivcic@mali-losinj.hr</w:t>
        </w:r>
      </w:hyperlink>
      <w:r w:rsidRPr="008579F1">
        <w:rPr>
          <w:rFonts w:ascii="Times New Roman" w:hAnsi="Times New Roman" w:cs="Times New Roman"/>
          <w:sz w:val="24"/>
          <w:szCs w:val="24"/>
        </w:rPr>
        <w:t xml:space="preserve"> </w:t>
      </w:r>
    </w:p>
    <w:p w14:paraId="3556C521" w14:textId="77777777" w:rsidR="00306721" w:rsidRPr="008579F1" w:rsidRDefault="00306721" w:rsidP="00306721">
      <w:pPr>
        <w:pStyle w:val="Tijeloteksta"/>
        <w:spacing w:before="1"/>
        <w:rPr>
          <w:rFonts w:ascii="Times New Roman" w:hAnsi="Times New Roman" w:cs="Times New Roman"/>
          <w:sz w:val="24"/>
          <w:szCs w:val="24"/>
        </w:rPr>
      </w:pPr>
    </w:p>
    <w:p w14:paraId="5CD55EB3" w14:textId="77777777" w:rsidR="00306721" w:rsidRPr="008579F1" w:rsidRDefault="00306721" w:rsidP="00306721">
      <w:pPr>
        <w:pStyle w:val="Tijeloteksta"/>
        <w:spacing w:before="1"/>
        <w:ind w:left="112" w:right="111"/>
        <w:jc w:val="both"/>
        <w:rPr>
          <w:rFonts w:ascii="Times New Roman" w:hAnsi="Times New Roman" w:cs="Times New Roman"/>
          <w:sz w:val="24"/>
          <w:szCs w:val="24"/>
        </w:rPr>
      </w:pPr>
      <w:r w:rsidRPr="008579F1">
        <w:rPr>
          <w:rFonts w:ascii="Times New Roman" w:hAnsi="Times New Roman" w:cs="Times New Roman"/>
          <w:sz w:val="24"/>
          <w:szCs w:val="24"/>
        </w:rPr>
        <w:t>U svrhu osiguranja ravnopravnosti svih potencijalnih prijavitelja, davatelj sredstava ne može davati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prethodna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mišljenja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prihvatljivosti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prijavitelja,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aktivnosti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ili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troškova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navedenih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 prijavi.</w:t>
      </w:r>
    </w:p>
    <w:p w14:paraId="009EDF75" w14:textId="77777777" w:rsidR="00306721" w:rsidRPr="008579F1" w:rsidRDefault="00306721" w:rsidP="00306721">
      <w:pPr>
        <w:pStyle w:val="Tijeloteksta"/>
        <w:rPr>
          <w:rFonts w:ascii="Times New Roman" w:hAnsi="Times New Roman" w:cs="Times New Roman"/>
          <w:sz w:val="24"/>
          <w:szCs w:val="24"/>
        </w:rPr>
      </w:pPr>
    </w:p>
    <w:p w14:paraId="69EF4A97" w14:textId="77777777" w:rsidR="00306721" w:rsidRPr="008579F1" w:rsidRDefault="00306721" w:rsidP="00306721">
      <w:pPr>
        <w:pStyle w:val="Tijeloteksta"/>
        <w:spacing w:before="9"/>
        <w:rPr>
          <w:rFonts w:ascii="Times New Roman" w:hAnsi="Times New Roman" w:cs="Times New Roman"/>
          <w:sz w:val="24"/>
          <w:szCs w:val="24"/>
        </w:rPr>
      </w:pPr>
    </w:p>
    <w:p w14:paraId="1C0D80D0" w14:textId="77777777" w:rsidR="00306721" w:rsidRPr="008579F1" w:rsidRDefault="00306721" w:rsidP="008579F1">
      <w:pPr>
        <w:pStyle w:val="Naslov1"/>
        <w:numPr>
          <w:ilvl w:val="0"/>
          <w:numId w:val="19"/>
        </w:numPr>
        <w:tabs>
          <w:tab w:val="left" w:pos="500"/>
        </w:tabs>
        <w:ind w:left="499" w:hanging="388"/>
      </w:pPr>
      <w:r w:rsidRPr="008579F1">
        <w:t>POSTUPAK</w:t>
      </w:r>
      <w:r w:rsidRPr="008579F1">
        <w:rPr>
          <w:spacing w:val="-5"/>
        </w:rPr>
        <w:t xml:space="preserve"> </w:t>
      </w:r>
      <w:r w:rsidRPr="008579F1">
        <w:t>PODNOŠENJA</w:t>
      </w:r>
      <w:r w:rsidRPr="008579F1">
        <w:rPr>
          <w:spacing w:val="-4"/>
        </w:rPr>
        <w:t xml:space="preserve"> </w:t>
      </w:r>
      <w:r w:rsidRPr="008579F1">
        <w:t>PRIGOVORA</w:t>
      </w:r>
    </w:p>
    <w:p w14:paraId="4D137777" w14:textId="77777777" w:rsidR="00306721" w:rsidRPr="008579F1" w:rsidRDefault="00306721" w:rsidP="00306721">
      <w:pPr>
        <w:pStyle w:val="Tijeloteksta"/>
        <w:rPr>
          <w:rFonts w:ascii="Times New Roman" w:hAnsi="Times New Roman" w:cs="Times New Roman"/>
          <w:b/>
          <w:sz w:val="24"/>
          <w:szCs w:val="24"/>
        </w:rPr>
      </w:pPr>
    </w:p>
    <w:p w14:paraId="047F3C78" w14:textId="77777777" w:rsidR="0099018E" w:rsidRPr="009A0DA9" w:rsidRDefault="0099018E" w:rsidP="0099018E">
      <w:pPr>
        <w:pStyle w:val="StandardWeb"/>
        <w:shd w:val="clear" w:color="auto" w:fill="FFFFFF"/>
        <w:spacing w:beforeAutospacing="0"/>
        <w:jc w:val="both"/>
        <w:rPr>
          <w:color w:val="000000" w:themeColor="text1"/>
        </w:rPr>
      </w:pPr>
      <w:r w:rsidRPr="009A0DA9">
        <w:rPr>
          <w:color w:val="000000" w:themeColor="text1"/>
        </w:rPr>
        <w:t>Prigovor protiv odluke o dodjeli financijskih sredstava podnosi se Gradu Mali Lošinj sukladno članku 28. Zakona o kulturnim vijećima i financiranju javnih potreba u kulturi.</w:t>
      </w:r>
    </w:p>
    <w:p w14:paraId="52E70A34" w14:textId="2517F6CD" w:rsidR="0099018E" w:rsidRDefault="0099018E" w:rsidP="0099018E">
      <w:pPr>
        <w:pStyle w:val="StandardWeb"/>
        <w:shd w:val="clear" w:color="auto" w:fill="FFFFFF"/>
        <w:spacing w:beforeAutospacing="0"/>
        <w:jc w:val="both"/>
        <w:rPr>
          <w:color w:val="000000" w:themeColor="text1"/>
        </w:rPr>
      </w:pPr>
      <w:r w:rsidRPr="009A0DA9">
        <w:rPr>
          <w:color w:val="000000" w:themeColor="text1"/>
        </w:rPr>
        <w:t xml:space="preserve">Datum do kojeg se može podnijeti prigovor objavljuje se zajedno s </w:t>
      </w:r>
      <w:r>
        <w:rPr>
          <w:color w:val="000000" w:themeColor="text1"/>
        </w:rPr>
        <w:t>O</w:t>
      </w:r>
      <w:r w:rsidRPr="009A0DA9">
        <w:rPr>
          <w:color w:val="000000" w:themeColor="text1"/>
        </w:rPr>
        <w:t>dlukom o dodjeli financijskih sredstava na mrežnoj stranici Grada Mali Lošinja.</w:t>
      </w:r>
    </w:p>
    <w:p w14:paraId="07E03286" w14:textId="1FB737DE" w:rsidR="00306721" w:rsidRPr="009E579A" w:rsidRDefault="009E579A" w:rsidP="009E579A">
      <w:pPr>
        <w:shd w:val="clear" w:color="auto" w:fill="FFFFFF"/>
        <w:spacing w:after="100" w:afterAutospacing="1"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prigovoru odlučuje Gradonačelnik u roku od 30 (trideset) dana od dana podnošenja prigovora.</w:t>
      </w:r>
      <w:r w:rsidRPr="00260901">
        <w:rPr>
          <w:rFonts w:ascii="Times New Roman" w:eastAsia="Times New Roman" w:hAnsi="Times New Roman" w:cs="Times New Roman"/>
          <w:color w:val="000000" w:themeColor="text1"/>
          <w:sz w:val="24"/>
          <w:szCs w:val="24"/>
          <w:lang w:eastAsia="hr-HR"/>
        </w:rPr>
        <w:t> </w:t>
      </w:r>
    </w:p>
    <w:p w14:paraId="3EFEEF4F" w14:textId="77777777" w:rsidR="00306721" w:rsidRPr="008579F1" w:rsidRDefault="00306721" w:rsidP="00306721">
      <w:pPr>
        <w:pStyle w:val="Tijeloteksta"/>
        <w:rPr>
          <w:rFonts w:ascii="Times New Roman" w:hAnsi="Times New Roman" w:cs="Times New Roman"/>
          <w:sz w:val="24"/>
          <w:szCs w:val="24"/>
        </w:rPr>
      </w:pPr>
    </w:p>
    <w:p w14:paraId="552F7F1E" w14:textId="77777777" w:rsidR="00306721" w:rsidRPr="008579F1" w:rsidRDefault="00306721" w:rsidP="008579F1">
      <w:pPr>
        <w:pStyle w:val="Naslov1"/>
        <w:numPr>
          <w:ilvl w:val="0"/>
          <w:numId w:val="19"/>
        </w:numPr>
        <w:tabs>
          <w:tab w:val="left" w:pos="594"/>
        </w:tabs>
        <w:spacing w:before="1"/>
        <w:ind w:left="593" w:hanging="482"/>
      </w:pPr>
      <w:r w:rsidRPr="008579F1">
        <w:t>POSTUPANJE</w:t>
      </w:r>
      <w:r w:rsidRPr="008579F1">
        <w:rPr>
          <w:spacing w:val="-2"/>
        </w:rPr>
        <w:t xml:space="preserve"> </w:t>
      </w:r>
      <w:r w:rsidRPr="008579F1">
        <w:t>S</w:t>
      </w:r>
      <w:r w:rsidRPr="008579F1">
        <w:rPr>
          <w:spacing w:val="-2"/>
        </w:rPr>
        <w:t xml:space="preserve"> </w:t>
      </w:r>
      <w:r w:rsidRPr="008579F1">
        <w:t>PRIJAVAMA NAKON</w:t>
      </w:r>
      <w:r w:rsidRPr="008579F1">
        <w:rPr>
          <w:spacing w:val="-1"/>
        </w:rPr>
        <w:t xml:space="preserve"> </w:t>
      </w:r>
      <w:r w:rsidRPr="008579F1">
        <w:t>PROVEDBE</w:t>
      </w:r>
      <w:r w:rsidRPr="008579F1">
        <w:rPr>
          <w:spacing w:val="-2"/>
        </w:rPr>
        <w:t xml:space="preserve"> </w:t>
      </w:r>
      <w:r w:rsidRPr="008579F1">
        <w:t>JAVNOG</w:t>
      </w:r>
      <w:r w:rsidRPr="008579F1">
        <w:rPr>
          <w:spacing w:val="-1"/>
        </w:rPr>
        <w:t xml:space="preserve"> </w:t>
      </w:r>
      <w:r w:rsidRPr="008579F1">
        <w:t>POZIVA</w:t>
      </w:r>
    </w:p>
    <w:p w14:paraId="1A2C7E70" w14:textId="77777777" w:rsidR="00306721" w:rsidRPr="008579F1" w:rsidRDefault="00306721" w:rsidP="00306721">
      <w:pPr>
        <w:pStyle w:val="Tijeloteksta"/>
        <w:spacing w:before="11"/>
        <w:rPr>
          <w:rFonts w:ascii="Times New Roman" w:hAnsi="Times New Roman" w:cs="Times New Roman"/>
          <w:b/>
          <w:sz w:val="24"/>
          <w:szCs w:val="24"/>
        </w:rPr>
      </w:pPr>
    </w:p>
    <w:p w14:paraId="37FB4EAD" w14:textId="77777777" w:rsidR="00306721" w:rsidRPr="008579F1" w:rsidRDefault="00306721" w:rsidP="00306721">
      <w:pPr>
        <w:pStyle w:val="Tijeloteksta"/>
        <w:ind w:left="112" w:right="115"/>
        <w:jc w:val="both"/>
        <w:rPr>
          <w:rFonts w:ascii="Times New Roman" w:hAnsi="Times New Roman" w:cs="Times New Roman"/>
          <w:sz w:val="24"/>
          <w:szCs w:val="24"/>
        </w:rPr>
      </w:pPr>
      <w:r w:rsidRPr="008579F1">
        <w:rPr>
          <w:rFonts w:ascii="Times New Roman" w:hAnsi="Times New Roman" w:cs="Times New Roman"/>
          <w:sz w:val="24"/>
          <w:szCs w:val="24"/>
        </w:rPr>
        <w:t>Svi dokumenti vezani uz prijave za financiranje javnih potreba u kulturi biti će odloženi i čuvani 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sukladno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posebnom propisu 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vraćaju predlagateljima.</w:t>
      </w:r>
    </w:p>
    <w:p w14:paraId="69399597" w14:textId="77777777" w:rsidR="00306721" w:rsidRPr="008579F1" w:rsidRDefault="00306721" w:rsidP="00306721">
      <w:pPr>
        <w:pStyle w:val="Tijeloteksta"/>
        <w:spacing w:before="1"/>
        <w:rPr>
          <w:rFonts w:ascii="Times New Roman" w:hAnsi="Times New Roman" w:cs="Times New Roman"/>
          <w:sz w:val="24"/>
          <w:szCs w:val="24"/>
        </w:rPr>
      </w:pPr>
    </w:p>
    <w:p w14:paraId="612CA848" w14:textId="77777777" w:rsidR="00306721" w:rsidRPr="008579F1" w:rsidRDefault="00306721" w:rsidP="00306721">
      <w:pPr>
        <w:pStyle w:val="Naslov1"/>
        <w:numPr>
          <w:ilvl w:val="0"/>
          <w:numId w:val="10"/>
        </w:numPr>
        <w:tabs>
          <w:tab w:val="left" w:pos="500"/>
        </w:tabs>
        <w:ind w:hanging="388"/>
      </w:pPr>
      <w:r w:rsidRPr="008579F1">
        <w:t>POSTUPAK</w:t>
      </w:r>
      <w:r w:rsidRPr="008579F1">
        <w:rPr>
          <w:spacing w:val="-1"/>
        </w:rPr>
        <w:t xml:space="preserve"> </w:t>
      </w:r>
      <w:r w:rsidRPr="008579F1">
        <w:t>UGOVORANJA</w:t>
      </w:r>
      <w:r w:rsidRPr="008579F1">
        <w:rPr>
          <w:spacing w:val="-2"/>
        </w:rPr>
        <w:t xml:space="preserve"> </w:t>
      </w:r>
      <w:r w:rsidRPr="008579F1">
        <w:t>ODOBRENIH SREDSTAVA</w:t>
      </w:r>
    </w:p>
    <w:p w14:paraId="0940B79D" w14:textId="77777777" w:rsidR="00306721" w:rsidRPr="008579F1" w:rsidRDefault="00306721" w:rsidP="00306721">
      <w:pPr>
        <w:pStyle w:val="Tijeloteksta"/>
        <w:rPr>
          <w:rFonts w:ascii="Times New Roman" w:hAnsi="Times New Roman" w:cs="Times New Roman"/>
          <w:b/>
          <w:sz w:val="24"/>
          <w:szCs w:val="24"/>
        </w:rPr>
      </w:pPr>
    </w:p>
    <w:p w14:paraId="12D0B344" w14:textId="039549F9" w:rsidR="00306721" w:rsidRPr="008579F1" w:rsidRDefault="00306721" w:rsidP="00306721">
      <w:pPr>
        <w:pStyle w:val="Tijeloteksta"/>
        <w:ind w:left="112" w:right="114"/>
        <w:jc w:val="both"/>
        <w:rPr>
          <w:rFonts w:ascii="Times New Roman" w:hAnsi="Times New Roman" w:cs="Times New Roman"/>
          <w:sz w:val="24"/>
          <w:szCs w:val="24"/>
        </w:rPr>
      </w:pPr>
      <w:r w:rsidRPr="008579F1">
        <w:rPr>
          <w:rFonts w:ascii="Times New Roman" w:hAnsi="Times New Roman" w:cs="Times New Roman"/>
          <w:sz w:val="24"/>
          <w:szCs w:val="24"/>
        </w:rPr>
        <w:t xml:space="preserve">S predlagateljem programa i projekta, kojem su odobrena financijska sredstva na temelju </w:t>
      </w:r>
      <w:r w:rsidR="00A939CB">
        <w:rPr>
          <w:rFonts w:ascii="Times New Roman" w:hAnsi="Times New Roman" w:cs="Times New Roman"/>
          <w:sz w:val="24"/>
          <w:szCs w:val="24"/>
        </w:rPr>
        <w:t>O</w:t>
      </w:r>
      <w:r w:rsidRPr="008579F1">
        <w:rPr>
          <w:rFonts w:ascii="Times New Roman" w:hAnsi="Times New Roman" w:cs="Times New Roman"/>
          <w:sz w:val="24"/>
          <w:szCs w:val="24"/>
        </w:rPr>
        <w:t>dluke 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dodjeli sredstava, Grad Mali Lošinj sklapa ugovor o financiranju koji dostavlja predlagatelju kao korisniku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financijskih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sredstava.</w:t>
      </w:r>
    </w:p>
    <w:p w14:paraId="6B79F824" w14:textId="77777777" w:rsidR="00306721" w:rsidRPr="008579F1" w:rsidRDefault="00306721" w:rsidP="00306721">
      <w:pPr>
        <w:pStyle w:val="Tijeloteksta"/>
        <w:rPr>
          <w:rFonts w:ascii="Times New Roman" w:hAnsi="Times New Roman" w:cs="Times New Roman"/>
          <w:sz w:val="24"/>
          <w:szCs w:val="24"/>
        </w:rPr>
      </w:pPr>
    </w:p>
    <w:p w14:paraId="41315F02" w14:textId="77777777" w:rsidR="00306721" w:rsidRPr="008579F1" w:rsidRDefault="00306721" w:rsidP="00306721">
      <w:pPr>
        <w:pStyle w:val="Tijeloteksta"/>
        <w:ind w:left="112" w:right="110"/>
        <w:jc w:val="both"/>
        <w:rPr>
          <w:rFonts w:ascii="Times New Roman" w:hAnsi="Times New Roman" w:cs="Times New Roman"/>
          <w:sz w:val="24"/>
          <w:szCs w:val="24"/>
        </w:rPr>
      </w:pPr>
      <w:r w:rsidRPr="008579F1">
        <w:rPr>
          <w:rFonts w:ascii="Times New Roman" w:hAnsi="Times New Roman" w:cs="Times New Roman"/>
          <w:sz w:val="24"/>
          <w:szCs w:val="24"/>
        </w:rPr>
        <w:lastRenderedPageBreak/>
        <w:t>Ugovor o financiranju sadrži iznos odobrenih financijskih sredstava za projekt ili program, rokove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isplate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odobrenih sredstava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obveze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davatelja i obveze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korisnika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financijskih sredstava.</w:t>
      </w:r>
    </w:p>
    <w:p w14:paraId="486EDEDD" w14:textId="77777777" w:rsidR="00306721" w:rsidRPr="008579F1" w:rsidRDefault="00306721" w:rsidP="00306721">
      <w:pPr>
        <w:spacing w:after="0" w:line="360" w:lineRule="auto"/>
        <w:jc w:val="both"/>
        <w:rPr>
          <w:rFonts w:ascii="Times New Roman" w:eastAsia="Times New Roman" w:hAnsi="Times New Roman" w:cs="Times New Roman"/>
          <w:sz w:val="24"/>
          <w:szCs w:val="24"/>
          <w:lang w:eastAsia="hr-HR"/>
        </w:rPr>
      </w:pPr>
    </w:p>
    <w:p w14:paraId="1D00C035" w14:textId="77777777" w:rsidR="00306721" w:rsidRPr="008579F1" w:rsidRDefault="00306721" w:rsidP="00306721">
      <w:pPr>
        <w:pStyle w:val="Naslov1"/>
        <w:numPr>
          <w:ilvl w:val="0"/>
          <w:numId w:val="10"/>
        </w:numPr>
        <w:tabs>
          <w:tab w:val="left" w:pos="407"/>
        </w:tabs>
        <w:spacing w:before="60"/>
        <w:ind w:left="112" w:right="146" w:firstLine="0"/>
      </w:pPr>
      <w:r w:rsidRPr="008579F1">
        <w:t>NAČIN KORIŠTENJA ODOBRENIH SREDSTAVA, IZVJEŠTAVANJA TE PRAĆENJA</w:t>
      </w:r>
      <w:r w:rsidRPr="008579F1">
        <w:rPr>
          <w:spacing w:val="-57"/>
        </w:rPr>
        <w:t xml:space="preserve"> </w:t>
      </w:r>
      <w:r w:rsidRPr="008579F1">
        <w:t>KORIŠTENJA</w:t>
      </w:r>
      <w:r w:rsidRPr="008579F1">
        <w:rPr>
          <w:spacing w:val="-2"/>
        </w:rPr>
        <w:t xml:space="preserve"> </w:t>
      </w:r>
      <w:r w:rsidRPr="008579F1">
        <w:t>SREDSTAVA</w:t>
      </w:r>
    </w:p>
    <w:p w14:paraId="40DA615C" w14:textId="77777777" w:rsidR="00306721" w:rsidRPr="008579F1" w:rsidRDefault="00306721" w:rsidP="00306721">
      <w:pPr>
        <w:pStyle w:val="Tijeloteksta"/>
        <w:spacing w:before="1"/>
        <w:rPr>
          <w:rFonts w:ascii="Times New Roman" w:hAnsi="Times New Roman" w:cs="Times New Roman"/>
          <w:b/>
          <w:sz w:val="24"/>
          <w:szCs w:val="24"/>
        </w:rPr>
      </w:pPr>
    </w:p>
    <w:p w14:paraId="14D5D16E" w14:textId="77777777" w:rsidR="00306721" w:rsidRPr="008579F1" w:rsidRDefault="00306721" w:rsidP="00306721">
      <w:pPr>
        <w:pStyle w:val="Tijeloteksta"/>
        <w:ind w:left="112" w:right="114"/>
        <w:jc w:val="both"/>
        <w:rPr>
          <w:rFonts w:ascii="Times New Roman" w:hAnsi="Times New Roman" w:cs="Times New Roman"/>
          <w:sz w:val="24"/>
          <w:szCs w:val="24"/>
        </w:rPr>
      </w:pPr>
      <w:r w:rsidRPr="008579F1">
        <w:rPr>
          <w:rFonts w:ascii="Times New Roman" w:hAnsi="Times New Roman" w:cs="Times New Roman"/>
          <w:sz w:val="24"/>
          <w:szCs w:val="24"/>
        </w:rPr>
        <w:t>Odobrena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sredstva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moraju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koristiti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namjenski,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poštovanje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ugovorenih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rokova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izvršenja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projekta ili aktivnosti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te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ugovorenih rokova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dostave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završnog izvješća.</w:t>
      </w:r>
    </w:p>
    <w:p w14:paraId="69D0159E" w14:textId="5A90C9AA" w:rsidR="00306721" w:rsidRPr="008579F1" w:rsidRDefault="00306721" w:rsidP="00306721">
      <w:pPr>
        <w:pStyle w:val="Tijeloteksta"/>
        <w:spacing w:before="202"/>
        <w:ind w:left="112" w:right="111"/>
        <w:jc w:val="both"/>
        <w:rPr>
          <w:rFonts w:ascii="Times New Roman" w:hAnsi="Times New Roman" w:cs="Times New Roman"/>
          <w:sz w:val="24"/>
          <w:szCs w:val="24"/>
        </w:rPr>
      </w:pPr>
      <w:r w:rsidRPr="008579F1">
        <w:rPr>
          <w:rFonts w:ascii="Times New Roman" w:hAnsi="Times New Roman" w:cs="Times New Roman"/>
          <w:sz w:val="24"/>
          <w:szCs w:val="24"/>
        </w:rPr>
        <w:t>Završno programsko i financijsko izvješće izrađuje se na propisanom obrascu izvješća o izvršenom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programu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 202</w:t>
      </w:r>
      <w:r w:rsidR="00A939CB">
        <w:rPr>
          <w:rFonts w:ascii="Times New Roman" w:hAnsi="Times New Roman" w:cs="Times New Roman"/>
          <w:sz w:val="24"/>
          <w:szCs w:val="24"/>
        </w:rPr>
        <w:t>5</w:t>
      </w:r>
      <w:r w:rsidRPr="008579F1">
        <w:rPr>
          <w:rFonts w:ascii="Times New Roman" w:hAnsi="Times New Roman" w:cs="Times New Roman"/>
          <w:sz w:val="24"/>
          <w:szCs w:val="24"/>
        </w:rPr>
        <w:t>. godini.</w:t>
      </w:r>
    </w:p>
    <w:p w14:paraId="6EDA3220" w14:textId="77777777" w:rsidR="00306721" w:rsidRPr="008579F1" w:rsidRDefault="00306721" w:rsidP="00306721">
      <w:pPr>
        <w:pStyle w:val="Tijeloteksta"/>
        <w:spacing w:before="199"/>
        <w:ind w:left="112" w:right="113"/>
        <w:jc w:val="both"/>
        <w:rPr>
          <w:rFonts w:ascii="Times New Roman" w:hAnsi="Times New Roman" w:cs="Times New Roman"/>
          <w:sz w:val="24"/>
          <w:szCs w:val="24"/>
        </w:rPr>
      </w:pPr>
      <w:r w:rsidRPr="008579F1">
        <w:rPr>
          <w:rFonts w:ascii="Times New Roman" w:hAnsi="Times New Roman" w:cs="Times New Roman"/>
          <w:sz w:val="24"/>
          <w:szCs w:val="24"/>
        </w:rPr>
        <w:t>Grad</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Mali Lošinj</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zadržava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pravo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izmjene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uvjeta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kriterija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utvrđenih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ugovorom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slučaju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nastupanja</w:t>
      </w:r>
      <w:r w:rsidRPr="008579F1">
        <w:rPr>
          <w:rFonts w:ascii="Times New Roman" w:hAnsi="Times New Roman" w:cs="Times New Roman"/>
          <w:spacing w:val="-57"/>
          <w:sz w:val="24"/>
          <w:szCs w:val="24"/>
        </w:rPr>
        <w:t xml:space="preserve"> </w:t>
      </w:r>
      <w:r w:rsidRPr="008579F1">
        <w:rPr>
          <w:rFonts w:ascii="Times New Roman" w:hAnsi="Times New Roman" w:cs="Times New Roman"/>
          <w:sz w:val="24"/>
          <w:szCs w:val="24"/>
        </w:rPr>
        <w:t>izvanrednih</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okolnosti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 čemu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će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uz</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obrazloženje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pravodobno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obavijestiti korisnike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sredstava.</w:t>
      </w:r>
    </w:p>
    <w:p w14:paraId="43C1ECC3" w14:textId="77777777" w:rsidR="00306721" w:rsidRPr="008579F1" w:rsidRDefault="00306721" w:rsidP="00306721">
      <w:pPr>
        <w:pStyle w:val="Tijeloteksta"/>
        <w:spacing w:before="199"/>
        <w:ind w:left="112" w:right="111"/>
        <w:jc w:val="both"/>
        <w:rPr>
          <w:rFonts w:ascii="Times New Roman" w:hAnsi="Times New Roman" w:cs="Times New Roman"/>
          <w:sz w:val="24"/>
          <w:szCs w:val="24"/>
        </w:rPr>
      </w:pPr>
      <w:r w:rsidRPr="008579F1">
        <w:rPr>
          <w:rFonts w:ascii="Times New Roman" w:hAnsi="Times New Roman" w:cs="Times New Roman"/>
          <w:sz w:val="24"/>
          <w:szCs w:val="24"/>
        </w:rPr>
        <w:t>Ako korisnik sredstava nenamjenski koristi sredstva, ne izvrši program ili ne podnese propisana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izvješća, dužan je vratiti primljena sredstva zajedno sa zakonskim zateznim kamatama obračunatim</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od</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dana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primitka sredstava.</w:t>
      </w:r>
    </w:p>
    <w:p w14:paraId="01A4C77D" w14:textId="77777777" w:rsidR="00306721" w:rsidRPr="008579F1" w:rsidRDefault="00306721" w:rsidP="00306721">
      <w:pPr>
        <w:pStyle w:val="Tijeloteksta"/>
        <w:rPr>
          <w:rFonts w:ascii="Times New Roman" w:hAnsi="Times New Roman" w:cs="Times New Roman"/>
          <w:sz w:val="24"/>
          <w:szCs w:val="24"/>
        </w:rPr>
      </w:pPr>
    </w:p>
    <w:p w14:paraId="2985C74D" w14:textId="77777777" w:rsidR="00306721" w:rsidRPr="008579F1" w:rsidRDefault="00306721" w:rsidP="00306721">
      <w:pPr>
        <w:pStyle w:val="Tijeloteksta"/>
        <w:spacing w:before="10"/>
        <w:rPr>
          <w:rFonts w:ascii="Times New Roman" w:hAnsi="Times New Roman" w:cs="Times New Roman"/>
          <w:sz w:val="24"/>
          <w:szCs w:val="24"/>
        </w:rPr>
      </w:pPr>
    </w:p>
    <w:p w14:paraId="0C3B93FE" w14:textId="77777777" w:rsidR="00306721" w:rsidRPr="008579F1" w:rsidRDefault="00306721" w:rsidP="00306721">
      <w:pPr>
        <w:pStyle w:val="Naslov1"/>
        <w:numPr>
          <w:ilvl w:val="0"/>
          <w:numId w:val="10"/>
        </w:numPr>
        <w:tabs>
          <w:tab w:val="left" w:pos="500"/>
        </w:tabs>
        <w:spacing w:before="1"/>
        <w:ind w:hanging="388"/>
      </w:pPr>
      <w:r w:rsidRPr="008579F1">
        <w:t>POPIS</w:t>
      </w:r>
      <w:r w:rsidRPr="008579F1">
        <w:rPr>
          <w:spacing w:val="-5"/>
        </w:rPr>
        <w:t xml:space="preserve"> </w:t>
      </w:r>
      <w:r w:rsidRPr="008579F1">
        <w:t>NATJEČAJNE</w:t>
      </w:r>
      <w:r w:rsidRPr="008579F1">
        <w:rPr>
          <w:spacing w:val="-5"/>
        </w:rPr>
        <w:t xml:space="preserve"> </w:t>
      </w:r>
      <w:r w:rsidRPr="008579F1">
        <w:t>DOKUMENTACIJE</w:t>
      </w:r>
    </w:p>
    <w:p w14:paraId="64A92D08" w14:textId="77777777" w:rsidR="00306721" w:rsidRPr="008579F1" w:rsidRDefault="00306721" w:rsidP="00306721">
      <w:pPr>
        <w:pStyle w:val="Tijeloteksta"/>
        <w:rPr>
          <w:rFonts w:ascii="Times New Roman" w:hAnsi="Times New Roman" w:cs="Times New Roman"/>
          <w:b/>
          <w:sz w:val="24"/>
          <w:szCs w:val="24"/>
        </w:rPr>
      </w:pPr>
    </w:p>
    <w:p w14:paraId="4931857A" w14:textId="77777777" w:rsidR="00306721" w:rsidRPr="008579F1" w:rsidRDefault="00306721" w:rsidP="00306721">
      <w:pPr>
        <w:pStyle w:val="Tijeloteksta"/>
        <w:spacing w:before="1"/>
        <w:ind w:left="103" w:right="245"/>
        <w:jc w:val="center"/>
        <w:rPr>
          <w:rFonts w:ascii="Times New Roman" w:hAnsi="Times New Roman" w:cs="Times New Roman"/>
          <w:sz w:val="24"/>
          <w:szCs w:val="24"/>
        </w:rPr>
      </w:pPr>
      <w:r w:rsidRPr="008579F1">
        <w:rPr>
          <w:rFonts w:ascii="Times New Roman" w:hAnsi="Times New Roman" w:cs="Times New Roman"/>
          <w:sz w:val="24"/>
          <w:szCs w:val="24"/>
        </w:rPr>
        <w:t>Sljedeća</w:t>
      </w:r>
      <w:r w:rsidRPr="008579F1">
        <w:rPr>
          <w:rFonts w:ascii="Times New Roman" w:hAnsi="Times New Roman" w:cs="Times New Roman"/>
          <w:spacing w:val="-3"/>
          <w:sz w:val="24"/>
          <w:szCs w:val="24"/>
        </w:rPr>
        <w:t xml:space="preserve"> </w:t>
      </w:r>
      <w:r w:rsidRPr="008579F1">
        <w:rPr>
          <w:rFonts w:ascii="Times New Roman" w:hAnsi="Times New Roman" w:cs="Times New Roman"/>
          <w:sz w:val="24"/>
          <w:szCs w:val="24"/>
        </w:rPr>
        <w:t>natječajna</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dokumentacija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dostupna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je</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na mrežnoj</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stranici</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Grada Malog Lošinja</w:t>
      </w:r>
      <w:r w:rsidRPr="008579F1">
        <w:rPr>
          <w:rFonts w:ascii="Times New Roman" w:hAnsi="Times New Roman" w:cs="Times New Roman"/>
          <w:spacing w:val="-2"/>
          <w:sz w:val="24"/>
          <w:szCs w:val="24"/>
        </w:rPr>
        <w:t>.</w:t>
      </w:r>
    </w:p>
    <w:p w14:paraId="0BDA7B54" w14:textId="57FE3BD6" w:rsidR="00306721" w:rsidRPr="008579F1" w:rsidRDefault="00252C59" w:rsidP="00252C59">
      <w:pPr>
        <w:pStyle w:val="Odlomakpopisa"/>
        <w:widowControl w:val="0"/>
        <w:numPr>
          <w:ilvl w:val="1"/>
          <w:numId w:val="10"/>
        </w:numPr>
        <w:tabs>
          <w:tab w:val="left" w:pos="359"/>
          <w:tab w:val="left" w:pos="834"/>
        </w:tabs>
        <w:suppressAutoHyphens w:val="0"/>
        <w:autoSpaceDE w:val="0"/>
        <w:autoSpaceDN w:val="0"/>
        <w:spacing w:before="120" w:after="0" w:line="240" w:lineRule="auto"/>
        <w:ind w:right="44"/>
        <w:contextualSpacing w:val="0"/>
        <w:rPr>
          <w:rFonts w:ascii="Times New Roman" w:hAnsi="Times New Roman" w:cs="Times New Roman"/>
          <w:sz w:val="24"/>
          <w:szCs w:val="24"/>
        </w:rPr>
      </w:pPr>
      <w:r>
        <w:rPr>
          <w:rFonts w:ascii="Times New Roman" w:hAnsi="Times New Roman" w:cs="Times New Roman"/>
          <w:sz w:val="24"/>
          <w:szCs w:val="24"/>
        </w:rPr>
        <w:t>T</w:t>
      </w:r>
      <w:r w:rsidR="00306721" w:rsidRPr="008579F1">
        <w:rPr>
          <w:rFonts w:ascii="Times New Roman" w:hAnsi="Times New Roman" w:cs="Times New Roman"/>
          <w:sz w:val="24"/>
          <w:szCs w:val="24"/>
        </w:rPr>
        <w:t>ekst</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Javnog poziva</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za</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predlaganje</w:t>
      </w:r>
      <w:r w:rsidR="00306721" w:rsidRPr="008579F1">
        <w:rPr>
          <w:rFonts w:ascii="Times New Roman" w:hAnsi="Times New Roman" w:cs="Times New Roman"/>
          <w:spacing w:val="-1"/>
          <w:sz w:val="24"/>
          <w:szCs w:val="24"/>
        </w:rPr>
        <w:t xml:space="preserve"> </w:t>
      </w:r>
      <w:r w:rsidR="00306721" w:rsidRPr="008579F1">
        <w:rPr>
          <w:rFonts w:ascii="Times New Roman" w:hAnsi="Times New Roman" w:cs="Times New Roman"/>
          <w:sz w:val="24"/>
          <w:szCs w:val="24"/>
        </w:rPr>
        <w:t>javnih potreba u</w:t>
      </w:r>
      <w:r w:rsidR="00306721" w:rsidRPr="008579F1">
        <w:rPr>
          <w:rFonts w:ascii="Times New Roman" w:hAnsi="Times New Roman" w:cs="Times New Roman"/>
          <w:spacing w:val="2"/>
          <w:sz w:val="24"/>
          <w:szCs w:val="24"/>
        </w:rPr>
        <w:t xml:space="preserve"> </w:t>
      </w:r>
      <w:r w:rsidR="00306721" w:rsidRPr="008579F1">
        <w:rPr>
          <w:rFonts w:ascii="Times New Roman" w:hAnsi="Times New Roman" w:cs="Times New Roman"/>
          <w:sz w:val="24"/>
          <w:szCs w:val="24"/>
        </w:rPr>
        <w:t>kulturi Grada</w:t>
      </w:r>
      <w:r w:rsidR="00306721" w:rsidRPr="008579F1">
        <w:rPr>
          <w:rFonts w:ascii="Times New Roman" w:hAnsi="Times New Roman" w:cs="Times New Roman"/>
          <w:spacing w:val="-2"/>
          <w:sz w:val="24"/>
          <w:szCs w:val="24"/>
        </w:rPr>
        <w:t xml:space="preserve"> Malog Lošinja </w:t>
      </w:r>
      <w:r w:rsidR="00306721" w:rsidRPr="008579F1">
        <w:rPr>
          <w:rFonts w:ascii="Times New Roman" w:hAnsi="Times New Roman" w:cs="Times New Roman"/>
          <w:sz w:val="24"/>
          <w:szCs w:val="24"/>
        </w:rPr>
        <w:t>za 202</w:t>
      </w:r>
      <w:r>
        <w:rPr>
          <w:rFonts w:ascii="Times New Roman" w:hAnsi="Times New Roman" w:cs="Times New Roman"/>
          <w:sz w:val="24"/>
          <w:szCs w:val="24"/>
        </w:rPr>
        <w:t>5</w:t>
      </w:r>
      <w:r w:rsidR="00306721" w:rsidRPr="008579F1">
        <w:rPr>
          <w:rFonts w:ascii="Times New Roman" w:hAnsi="Times New Roman" w:cs="Times New Roman"/>
          <w:sz w:val="24"/>
          <w:szCs w:val="24"/>
        </w:rPr>
        <w:t>. godinu,</w:t>
      </w:r>
    </w:p>
    <w:p w14:paraId="57BA0F78" w14:textId="4AEAE76B" w:rsidR="00306721" w:rsidRPr="008579F1" w:rsidRDefault="00252C59" w:rsidP="00306721">
      <w:pPr>
        <w:pStyle w:val="Odlomakpopisa"/>
        <w:widowControl w:val="0"/>
        <w:numPr>
          <w:ilvl w:val="1"/>
          <w:numId w:val="10"/>
        </w:numPr>
        <w:tabs>
          <w:tab w:val="left" w:pos="833"/>
          <w:tab w:val="left" w:pos="834"/>
        </w:tabs>
        <w:suppressAutoHyphens w:val="0"/>
        <w:autoSpaceDE w:val="0"/>
        <w:autoSpaceDN w:val="0"/>
        <w:spacing w:before="40" w:after="0" w:line="240" w:lineRule="auto"/>
        <w:ind w:hanging="361"/>
        <w:contextualSpacing w:val="0"/>
        <w:rPr>
          <w:rFonts w:ascii="Times New Roman" w:hAnsi="Times New Roman" w:cs="Times New Roman"/>
          <w:sz w:val="24"/>
          <w:szCs w:val="24"/>
        </w:rPr>
      </w:pPr>
      <w:r>
        <w:rPr>
          <w:rFonts w:ascii="Times New Roman" w:hAnsi="Times New Roman" w:cs="Times New Roman"/>
          <w:sz w:val="24"/>
          <w:szCs w:val="24"/>
        </w:rPr>
        <w:t>O</w:t>
      </w:r>
      <w:r w:rsidR="00306721" w:rsidRPr="008579F1">
        <w:rPr>
          <w:rFonts w:ascii="Times New Roman" w:hAnsi="Times New Roman" w:cs="Times New Roman"/>
          <w:sz w:val="24"/>
          <w:szCs w:val="24"/>
        </w:rPr>
        <w:t>brazac</w:t>
      </w:r>
      <w:r w:rsidR="00306721" w:rsidRPr="008579F1">
        <w:rPr>
          <w:rFonts w:ascii="Times New Roman" w:hAnsi="Times New Roman" w:cs="Times New Roman"/>
          <w:spacing w:val="-2"/>
          <w:sz w:val="24"/>
          <w:szCs w:val="24"/>
        </w:rPr>
        <w:t xml:space="preserve"> </w:t>
      </w:r>
      <w:r w:rsidR="00306721" w:rsidRPr="008579F1">
        <w:rPr>
          <w:rFonts w:ascii="Times New Roman" w:hAnsi="Times New Roman" w:cs="Times New Roman"/>
          <w:sz w:val="24"/>
          <w:szCs w:val="24"/>
        </w:rPr>
        <w:t>prijave (obrazac opisa programa i obrazac proračuna programa)</w:t>
      </w:r>
    </w:p>
    <w:p w14:paraId="6DEF4032" w14:textId="77777777" w:rsidR="00CA1B7D" w:rsidRDefault="00306721"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Izjava</w:t>
      </w:r>
      <w:r w:rsidRPr="008579F1">
        <w:rPr>
          <w:rFonts w:ascii="Times New Roman" w:hAnsi="Times New Roman" w:cs="Times New Roman"/>
          <w:spacing w:val="-4"/>
          <w:sz w:val="24"/>
          <w:szCs w:val="24"/>
        </w:rPr>
        <w:t xml:space="preserve"> </w:t>
      </w:r>
      <w:r w:rsidRPr="008579F1">
        <w:rPr>
          <w:rFonts w:ascii="Times New Roman" w:hAnsi="Times New Roman" w:cs="Times New Roman"/>
          <w:sz w:val="24"/>
          <w:szCs w:val="24"/>
        </w:rPr>
        <w:t>o</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nepostojanju</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dvostrukog</w:t>
      </w:r>
      <w:r w:rsidRPr="008579F1">
        <w:rPr>
          <w:rFonts w:ascii="Times New Roman" w:hAnsi="Times New Roman" w:cs="Times New Roman"/>
          <w:spacing w:val="-1"/>
          <w:sz w:val="24"/>
          <w:szCs w:val="24"/>
        </w:rPr>
        <w:t xml:space="preserve"> </w:t>
      </w:r>
      <w:r w:rsidRPr="008579F1">
        <w:rPr>
          <w:rFonts w:ascii="Times New Roman" w:hAnsi="Times New Roman" w:cs="Times New Roman"/>
          <w:sz w:val="24"/>
          <w:szCs w:val="24"/>
        </w:rPr>
        <w:t>financiranja,</w:t>
      </w:r>
    </w:p>
    <w:p w14:paraId="1696C993" w14:textId="77777777"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Obrazac izjave o partnerstvu (ako je primjenjivo – svi partneri trebaju potpisati i ovjeriti obrazac),</w:t>
      </w:r>
    </w:p>
    <w:p w14:paraId="6BEF0590" w14:textId="1B108FE6"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Obrazac životopisa voditelja programa/projekta/manifestacije,</w:t>
      </w:r>
    </w:p>
    <w:p w14:paraId="194395FF" w14:textId="77777777"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Obrazac izjave voditelja aktivnosti da su upoznati sa sadržajem provedbe,</w:t>
      </w:r>
    </w:p>
    <w:p w14:paraId="4FE1D5A6" w14:textId="77777777"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Obrazac izjave o nekažnjavanju da se ne vodi kazneni postupak protiv osobe ovlaštene za zastupanje prijavitelja ili voditelja programa odnosno obrazac izjave o suglasnosti za uvid u kaznenu evidenciju osobe ovlaštene za zastupanje ili voditelja programa,</w:t>
      </w:r>
    </w:p>
    <w:p w14:paraId="3898C26E" w14:textId="656D1B1B"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Obrazac izjave o točnosti i istinitosti podataka,</w:t>
      </w:r>
    </w:p>
    <w:p w14:paraId="74083BCF" w14:textId="759419AD"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 xml:space="preserve">Vlastoručno potpisanu i ovjerenu izjavu ovlaštene osobe koliko članova </w:t>
      </w:r>
      <w:r w:rsidR="00943A7F">
        <w:rPr>
          <w:rFonts w:ascii="Times New Roman" w:hAnsi="Times New Roman" w:cs="Times New Roman"/>
          <w:color w:val="000000"/>
          <w:sz w:val="24"/>
          <w:szCs w:val="24"/>
        </w:rPr>
        <w:t xml:space="preserve"> umjetničke </w:t>
      </w:r>
      <w:r w:rsidRPr="00CA1B7D">
        <w:rPr>
          <w:rFonts w:ascii="Times New Roman" w:hAnsi="Times New Roman" w:cs="Times New Roman"/>
          <w:color w:val="000000"/>
          <w:sz w:val="24"/>
          <w:szCs w:val="24"/>
        </w:rPr>
        <w:t>organizacije</w:t>
      </w:r>
      <w:r w:rsidR="00943A7F">
        <w:rPr>
          <w:rFonts w:ascii="Times New Roman" w:hAnsi="Times New Roman" w:cs="Times New Roman"/>
          <w:color w:val="000000"/>
          <w:sz w:val="24"/>
          <w:szCs w:val="24"/>
        </w:rPr>
        <w:t>/udruge u kulturi</w:t>
      </w:r>
      <w:r w:rsidRPr="00CA1B7D">
        <w:rPr>
          <w:rFonts w:ascii="Times New Roman" w:hAnsi="Times New Roman" w:cs="Times New Roman"/>
          <w:color w:val="000000"/>
          <w:sz w:val="24"/>
          <w:szCs w:val="24"/>
        </w:rPr>
        <w:t xml:space="preserve"> (brojčano) ima s prebivalištem na području Grada Mali Lošinj te koliko </w:t>
      </w:r>
      <w:r w:rsidR="00943A7F">
        <w:rPr>
          <w:rFonts w:ascii="Times New Roman" w:hAnsi="Times New Roman" w:cs="Times New Roman"/>
          <w:color w:val="000000"/>
          <w:sz w:val="24"/>
          <w:szCs w:val="24"/>
        </w:rPr>
        <w:t>umjetnička organizacija/</w:t>
      </w:r>
      <w:r w:rsidRPr="00CA1B7D">
        <w:rPr>
          <w:rFonts w:ascii="Times New Roman" w:hAnsi="Times New Roman" w:cs="Times New Roman"/>
          <w:color w:val="000000"/>
          <w:sz w:val="24"/>
          <w:szCs w:val="24"/>
        </w:rPr>
        <w:t>udruga</w:t>
      </w:r>
      <w:r w:rsidR="00943A7F">
        <w:rPr>
          <w:rFonts w:ascii="Times New Roman" w:hAnsi="Times New Roman" w:cs="Times New Roman"/>
          <w:color w:val="000000"/>
          <w:sz w:val="24"/>
          <w:szCs w:val="24"/>
        </w:rPr>
        <w:t xml:space="preserve"> u kulturi</w:t>
      </w:r>
      <w:r w:rsidRPr="00CA1B7D">
        <w:rPr>
          <w:rFonts w:ascii="Times New Roman" w:hAnsi="Times New Roman" w:cs="Times New Roman"/>
          <w:color w:val="000000"/>
          <w:sz w:val="24"/>
          <w:szCs w:val="24"/>
        </w:rPr>
        <w:t xml:space="preserve"> sveukupno ima članova,</w:t>
      </w:r>
    </w:p>
    <w:p w14:paraId="25DCBB17" w14:textId="77777777"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t>Vlastoručno potpisanu i ovjerenu izjavu ovlaštene osobe o tome da Prijavitelj nema dugovanja prema Gradu Mali Lošinj,</w:t>
      </w:r>
    </w:p>
    <w:p w14:paraId="0C24C156" w14:textId="7E29D4FC" w:rsidR="00CA1B7D" w:rsidRPr="00CA1B7D" w:rsidRDefault="00CA1B7D" w:rsidP="00CA1B7D">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CA1B7D">
        <w:rPr>
          <w:rFonts w:ascii="Times New Roman" w:hAnsi="Times New Roman" w:cs="Times New Roman"/>
          <w:color w:val="000000"/>
          <w:sz w:val="24"/>
          <w:szCs w:val="24"/>
        </w:rPr>
        <w:lastRenderedPageBreak/>
        <w:t>Obrasce za izvještavanje: obrazac opisnog izvještaja i obrazac financijskog izvještaja.</w:t>
      </w:r>
    </w:p>
    <w:p w14:paraId="79B2A980" w14:textId="77777777" w:rsidR="00306721" w:rsidRPr="008579F1" w:rsidRDefault="00306721" w:rsidP="00306721">
      <w:pPr>
        <w:pStyle w:val="Odlomakpopisa"/>
        <w:widowControl w:val="0"/>
        <w:numPr>
          <w:ilvl w:val="1"/>
          <w:numId w:val="10"/>
        </w:numPr>
        <w:tabs>
          <w:tab w:val="left" w:pos="833"/>
          <w:tab w:val="left" w:pos="834"/>
        </w:tabs>
        <w:suppressAutoHyphens w:val="0"/>
        <w:autoSpaceDE w:val="0"/>
        <w:autoSpaceDN w:val="0"/>
        <w:spacing w:before="41" w:after="0" w:line="240" w:lineRule="auto"/>
        <w:ind w:hanging="361"/>
        <w:contextualSpacing w:val="0"/>
        <w:rPr>
          <w:rFonts w:ascii="Times New Roman" w:hAnsi="Times New Roman" w:cs="Times New Roman"/>
          <w:sz w:val="24"/>
          <w:szCs w:val="24"/>
        </w:rPr>
      </w:pPr>
      <w:r w:rsidRPr="008579F1">
        <w:rPr>
          <w:rFonts w:ascii="Times New Roman" w:hAnsi="Times New Roman" w:cs="Times New Roman"/>
          <w:sz w:val="24"/>
          <w:szCs w:val="24"/>
        </w:rPr>
        <w:t>Upute</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za</w:t>
      </w:r>
      <w:r w:rsidRPr="008579F1">
        <w:rPr>
          <w:rFonts w:ascii="Times New Roman" w:hAnsi="Times New Roman" w:cs="Times New Roman"/>
          <w:spacing w:val="-2"/>
          <w:sz w:val="24"/>
          <w:szCs w:val="24"/>
        </w:rPr>
        <w:t xml:space="preserve"> </w:t>
      </w:r>
      <w:r w:rsidRPr="008579F1">
        <w:rPr>
          <w:rFonts w:ascii="Times New Roman" w:hAnsi="Times New Roman" w:cs="Times New Roman"/>
          <w:sz w:val="24"/>
          <w:szCs w:val="24"/>
        </w:rPr>
        <w:t>predlagatelje.</w:t>
      </w:r>
    </w:p>
    <w:p w14:paraId="10608B62" w14:textId="77777777" w:rsidR="00306721" w:rsidRPr="008579F1" w:rsidRDefault="00306721" w:rsidP="00306721">
      <w:pPr>
        <w:spacing w:after="0" w:line="360" w:lineRule="auto"/>
        <w:jc w:val="both"/>
        <w:rPr>
          <w:rFonts w:ascii="Times New Roman" w:hAnsi="Times New Roman" w:cs="Times New Roman"/>
          <w:sz w:val="24"/>
          <w:szCs w:val="24"/>
        </w:rPr>
      </w:pPr>
    </w:p>
    <w:sectPr w:rsidR="00306721" w:rsidRPr="008579F1">
      <w:footerReference w:type="default" r:id="rId10"/>
      <w:footerReference w:type="first" r:id="rId11"/>
      <w:pgSz w:w="11906" w:h="16838"/>
      <w:pgMar w:top="1416" w:right="991" w:bottom="1417" w:left="1133" w:header="0" w:footer="708" w:gutter="0"/>
      <w:pgBorders w:offsetFrom="page">
        <w:top w:val="single" w:sz="4" w:space="24" w:color="8DB3E2"/>
        <w:left w:val="single" w:sz="4" w:space="24" w:color="8DB3E2"/>
        <w:bottom w:val="single" w:sz="4" w:space="24" w:color="8DB3E2"/>
        <w:right w:val="single" w:sz="4" w:space="24" w:color="8DB3E2"/>
      </w:pgBorders>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F25C9" w14:textId="77777777" w:rsidR="00F07104" w:rsidRDefault="00F07104">
      <w:pPr>
        <w:spacing w:after="0" w:line="240" w:lineRule="auto"/>
      </w:pPr>
      <w:r>
        <w:separator/>
      </w:r>
    </w:p>
  </w:endnote>
  <w:endnote w:type="continuationSeparator" w:id="0">
    <w:p w14:paraId="48605D94" w14:textId="77777777" w:rsidR="00F07104" w:rsidRDefault="00F0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347695"/>
      <w:docPartObj>
        <w:docPartGallery w:val="Page Numbers (Bottom of Page)"/>
        <w:docPartUnique/>
      </w:docPartObj>
    </w:sdtPr>
    <w:sdtContent>
      <w:p w14:paraId="6FA24530" w14:textId="77777777" w:rsidR="00F86532" w:rsidRDefault="00000000">
        <w:pPr>
          <w:pStyle w:val="Podnoje"/>
          <w:jc w:val="right"/>
        </w:pPr>
        <w:r>
          <w:fldChar w:fldCharType="begin"/>
        </w:r>
        <w:r>
          <w:instrText xml:space="preserve"> PAGE </w:instrText>
        </w:r>
        <w:r>
          <w:fldChar w:fldCharType="separate"/>
        </w:r>
        <w:r>
          <w:t>17</w:t>
        </w:r>
        <w:r>
          <w:fldChar w:fldCharType="end"/>
        </w:r>
      </w:p>
    </w:sdtContent>
  </w:sdt>
  <w:p w14:paraId="3F453740" w14:textId="77777777" w:rsidR="00F86532" w:rsidRDefault="00F86532">
    <w:pPr>
      <w:pStyle w:val="Podnoje"/>
    </w:pPr>
  </w:p>
  <w:p w14:paraId="6ED3F6DA" w14:textId="77777777" w:rsidR="00134F19" w:rsidRDefault="00134F19"/>
  <w:p w14:paraId="07735764" w14:textId="77777777" w:rsidR="00134F19" w:rsidRDefault="00134F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8F422" w14:textId="77777777" w:rsidR="00F86532" w:rsidRDefault="00F86532">
    <w:pPr>
      <w:pStyle w:val="Podnoje"/>
      <w:jc w:val="right"/>
    </w:pPr>
  </w:p>
  <w:p w14:paraId="44BA73E0" w14:textId="77777777" w:rsidR="00F86532" w:rsidRDefault="00F8653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95F1" w14:textId="77777777" w:rsidR="00F07104" w:rsidRDefault="00F07104">
      <w:pPr>
        <w:spacing w:after="0" w:line="240" w:lineRule="auto"/>
      </w:pPr>
      <w:r>
        <w:separator/>
      </w:r>
    </w:p>
  </w:footnote>
  <w:footnote w:type="continuationSeparator" w:id="0">
    <w:p w14:paraId="6DF844E4" w14:textId="77777777" w:rsidR="00F07104" w:rsidRDefault="00F07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1655"/>
    <w:multiLevelType w:val="multilevel"/>
    <w:tmpl w:val="D63A2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D35331"/>
    <w:multiLevelType w:val="multilevel"/>
    <w:tmpl w:val="A2BEEACC"/>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F52A38"/>
    <w:multiLevelType w:val="hybridMultilevel"/>
    <w:tmpl w:val="B5E0D3AA"/>
    <w:lvl w:ilvl="0" w:tplc="19CE4E5C">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82792D"/>
    <w:multiLevelType w:val="hybridMultilevel"/>
    <w:tmpl w:val="FED60EB2"/>
    <w:lvl w:ilvl="0" w:tplc="24CE3E8C">
      <w:start w:val="1"/>
      <w:numFmt w:val="decimal"/>
      <w:lvlText w:val="%1."/>
      <w:lvlJc w:val="left"/>
      <w:pPr>
        <w:ind w:left="352" w:hanging="240"/>
      </w:pPr>
      <w:rPr>
        <w:rFonts w:ascii="Times New Roman" w:eastAsia="Times New Roman" w:hAnsi="Times New Roman" w:cs="Times New Roman" w:hint="default"/>
        <w:b/>
        <w:bCs/>
        <w:w w:val="100"/>
        <w:sz w:val="24"/>
        <w:szCs w:val="24"/>
        <w:lang w:val="hr-HR" w:eastAsia="en-US" w:bidi="ar-SA"/>
      </w:rPr>
    </w:lvl>
    <w:lvl w:ilvl="1" w:tplc="EBFA5432">
      <w:numFmt w:val="bullet"/>
      <w:lvlText w:val="•"/>
      <w:lvlJc w:val="left"/>
      <w:pPr>
        <w:ind w:left="1310" w:hanging="240"/>
      </w:pPr>
      <w:rPr>
        <w:rFonts w:hint="default"/>
        <w:lang w:val="hr-HR" w:eastAsia="en-US" w:bidi="ar-SA"/>
      </w:rPr>
    </w:lvl>
    <w:lvl w:ilvl="2" w:tplc="8F2AB596">
      <w:numFmt w:val="bullet"/>
      <w:lvlText w:val="•"/>
      <w:lvlJc w:val="left"/>
      <w:pPr>
        <w:ind w:left="2261" w:hanging="240"/>
      </w:pPr>
      <w:rPr>
        <w:rFonts w:hint="default"/>
        <w:lang w:val="hr-HR" w:eastAsia="en-US" w:bidi="ar-SA"/>
      </w:rPr>
    </w:lvl>
    <w:lvl w:ilvl="3" w:tplc="DCF64B3C">
      <w:numFmt w:val="bullet"/>
      <w:lvlText w:val="•"/>
      <w:lvlJc w:val="left"/>
      <w:pPr>
        <w:ind w:left="3211" w:hanging="240"/>
      </w:pPr>
      <w:rPr>
        <w:rFonts w:hint="default"/>
        <w:lang w:val="hr-HR" w:eastAsia="en-US" w:bidi="ar-SA"/>
      </w:rPr>
    </w:lvl>
    <w:lvl w:ilvl="4" w:tplc="B0A2D814">
      <w:numFmt w:val="bullet"/>
      <w:lvlText w:val="•"/>
      <w:lvlJc w:val="left"/>
      <w:pPr>
        <w:ind w:left="4162" w:hanging="240"/>
      </w:pPr>
      <w:rPr>
        <w:rFonts w:hint="default"/>
        <w:lang w:val="hr-HR" w:eastAsia="en-US" w:bidi="ar-SA"/>
      </w:rPr>
    </w:lvl>
    <w:lvl w:ilvl="5" w:tplc="17D83BE2">
      <w:numFmt w:val="bullet"/>
      <w:lvlText w:val="•"/>
      <w:lvlJc w:val="left"/>
      <w:pPr>
        <w:ind w:left="5113" w:hanging="240"/>
      </w:pPr>
      <w:rPr>
        <w:rFonts w:hint="default"/>
        <w:lang w:val="hr-HR" w:eastAsia="en-US" w:bidi="ar-SA"/>
      </w:rPr>
    </w:lvl>
    <w:lvl w:ilvl="6" w:tplc="D43A5F9E">
      <w:numFmt w:val="bullet"/>
      <w:lvlText w:val="•"/>
      <w:lvlJc w:val="left"/>
      <w:pPr>
        <w:ind w:left="6063" w:hanging="240"/>
      </w:pPr>
      <w:rPr>
        <w:rFonts w:hint="default"/>
        <w:lang w:val="hr-HR" w:eastAsia="en-US" w:bidi="ar-SA"/>
      </w:rPr>
    </w:lvl>
    <w:lvl w:ilvl="7" w:tplc="924CD6E8">
      <w:numFmt w:val="bullet"/>
      <w:lvlText w:val="•"/>
      <w:lvlJc w:val="left"/>
      <w:pPr>
        <w:ind w:left="7014" w:hanging="240"/>
      </w:pPr>
      <w:rPr>
        <w:rFonts w:hint="default"/>
        <w:lang w:val="hr-HR" w:eastAsia="en-US" w:bidi="ar-SA"/>
      </w:rPr>
    </w:lvl>
    <w:lvl w:ilvl="8" w:tplc="11184264">
      <w:numFmt w:val="bullet"/>
      <w:lvlText w:val="•"/>
      <w:lvlJc w:val="left"/>
      <w:pPr>
        <w:ind w:left="7965" w:hanging="240"/>
      </w:pPr>
      <w:rPr>
        <w:rFonts w:hint="default"/>
        <w:lang w:val="hr-HR" w:eastAsia="en-US" w:bidi="ar-SA"/>
      </w:rPr>
    </w:lvl>
  </w:abstractNum>
  <w:abstractNum w:abstractNumId="4" w15:restartNumberingAfterBreak="0">
    <w:nsid w:val="2095253B"/>
    <w:multiLevelType w:val="multilevel"/>
    <w:tmpl w:val="0A2C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5190A"/>
    <w:multiLevelType w:val="multilevel"/>
    <w:tmpl w:val="8BE446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770FA6"/>
    <w:multiLevelType w:val="multilevel"/>
    <w:tmpl w:val="EA0EB43E"/>
    <w:lvl w:ilvl="0">
      <w:start w:val="1"/>
      <w:numFmt w:val="bullet"/>
      <w:lvlText w:val=""/>
      <w:lvlJc w:val="left"/>
      <w:pPr>
        <w:tabs>
          <w:tab w:val="num" w:pos="0"/>
        </w:tabs>
        <w:ind w:left="644"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EB2F2A"/>
    <w:multiLevelType w:val="multilevel"/>
    <w:tmpl w:val="4CE4423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155773"/>
    <w:multiLevelType w:val="hybridMultilevel"/>
    <w:tmpl w:val="60C84E6E"/>
    <w:lvl w:ilvl="0" w:tplc="3920CB9C">
      <w:start w:val="1"/>
      <w:numFmt w:val="upperRoman"/>
      <w:lvlText w:val="%1."/>
      <w:lvlJc w:val="left"/>
      <w:pPr>
        <w:ind w:left="382" w:hanging="214"/>
        <w:jc w:val="left"/>
      </w:pPr>
      <w:rPr>
        <w:rFonts w:ascii="Times New Roman" w:eastAsia="Times New Roman" w:hAnsi="Times New Roman" w:cs="Times New Roman" w:hint="default"/>
        <w:b/>
        <w:bCs/>
        <w:w w:val="99"/>
        <w:sz w:val="24"/>
        <w:szCs w:val="24"/>
        <w:lang w:val="hr-HR" w:eastAsia="en-US" w:bidi="ar-SA"/>
      </w:rPr>
    </w:lvl>
    <w:lvl w:ilvl="1" w:tplc="D3C4B498">
      <w:numFmt w:val="bullet"/>
      <w:lvlText w:val="-"/>
      <w:lvlJc w:val="left"/>
      <w:pPr>
        <w:ind w:left="833" w:hanging="360"/>
      </w:pPr>
      <w:rPr>
        <w:rFonts w:ascii="Times New Roman" w:eastAsia="Times New Roman" w:hAnsi="Times New Roman" w:cs="Times New Roman" w:hint="default"/>
        <w:w w:val="99"/>
        <w:sz w:val="24"/>
        <w:szCs w:val="24"/>
        <w:lang w:val="hr-HR" w:eastAsia="en-US" w:bidi="ar-SA"/>
      </w:rPr>
    </w:lvl>
    <w:lvl w:ilvl="2" w:tplc="C38A24FC">
      <w:numFmt w:val="bullet"/>
      <w:lvlText w:val="•"/>
      <w:lvlJc w:val="left"/>
      <w:pPr>
        <w:ind w:left="1842" w:hanging="360"/>
      </w:pPr>
      <w:rPr>
        <w:rFonts w:hint="default"/>
        <w:lang w:val="hr-HR" w:eastAsia="en-US" w:bidi="ar-SA"/>
      </w:rPr>
    </w:lvl>
    <w:lvl w:ilvl="3" w:tplc="226C080E">
      <w:numFmt w:val="bullet"/>
      <w:lvlText w:val="•"/>
      <w:lvlJc w:val="left"/>
      <w:pPr>
        <w:ind w:left="2845" w:hanging="360"/>
      </w:pPr>
      <w:rPr>
        <w:rFonts w:hint="default"/>
        <w:lang w:val="hr-HR" w:eastAsia="en-US" w:bidi="ar-SA"/>
      </w:rPr>
    </w:lvl>
    <w:lvl w:ilvl="4" w:tplc="61CC3C0E">
      <w:numFmt w:val="bullet"/>
      <w:lvlText w:val="•"/>
      <w:lvlJc w:val="left"/>
      <w:pPr>
        <w:ind w:left="3848" w:hanging="360"/>
      </w:pPr>
      <w:rPr>
        <w:rFonts w:hint="default"/>
        <w:lang w:val="hr-HR" w:eastAsia="en-US" w:bidi="ar-SA"/>
      </w:rPr>
    </w:lvl>
    <w:lvl w:ilvl="5" w:tplc="456EED48">
      <w:numFmt w:val="bullet"/>
      <w:lvlText w:val="•"/>
      <w:lvlJc w:val="left"/>
      <w:pPr>
        <w:ind w:left="4851" w:hanging="360"/>
      </w:pPr>
      <w:rPr>
        <w:rFonts w:hint="default"/>
        <w:lang w:val="hr-HR" w:eastAsia="en-US" w:bidi="ar-SA"/>
      </w:rPr>
    </w:lvl>
    <w:lvl w:ilvl="6" w:tplc="9C2854D0">
      <w:numFmt w:val="bullet"/>
      <w:lvlText w:val="•"/>
      <w:lvlJc w:val="left"/>
      <w:pPr>
        <w:ind w:left="5854" w:hanging="360"/>
      </w:pPr>
      <w:rPr>
        <w:rFonts w:hint="default"/>
        <w:lang w:val="hr-HR" w:eastAsia="en-US" w:bidi="ar-SA"/>
      </w:rPr>
    </w:lvl>
    <w:lvl w:ilvl="7" w:tplc="41920250">
      <w:numFmt w:val="bullet"/>
      <w:lvlText w:val="•"/>
      <w:lvlJc w:val="left"/>
      <w:pPr>
        <w:ind w:left="6857" w:hanging="360"/>
      </w:pPr>
      <w:rPr>
        <w:rFonts w:hint="default"/>
        <w:lang w:val="hr-HR" w:eastAsia="en-US" w:bidi="ar-SA"/>
      </w:rPr>
    </w:lvl>
    <w:lvl w:ilvl="8" w:tplc="1CC2ACD0">
      <w:numFmt w:val="bullet"/>
      <w:lvlText w:val="•"/>
      <w:lvlJc w:val="left"/>
      <w:pPr>
        <w:ind w:left="7860" w:hanging="360"/>
      </w:pPr>
      <w:rPr>
        <w:rFonts w:hint="default"/>
        <w:lang w:val="hr-HR" w:eastAsia="en-US" w:bidi="ar-SA"/>
      </w:rPr>
    </w:lvl>
  </w:abstractNum>
  <w:abstractNum w:abstractNumId="9" w15:restartNumberingAfterBreak="0">
    <w:nsid w:val="333C3E5F"/>
    <w:multiLevelType w:val="multilevel"/>
    <w:tmpl w:val="1EB4679A"/>
    <w:lvl w:ilvl="0">
      <w:numFmt w:val="bullet"/>
      <w:lvlText w:val=""/>
      <w:lvlJc w:val="left"/>
      <w:pPr>
        <w:tabs>
          <w:tab w:val="num" w:pos="0"/>
        </w:tabs>
        <w:ind w:left="360" w:hanging="360"/>
      </w:pPr>
      <w:rPr>
        <w:rFonts w:ascii="Symbol" w:hAnsi="Symbol" w:cs="Symbol" w:hint="default"/>
        <w:sz w:val="18"/>
        <w:szCs w:val="18"/>
      </w:rPr>
    </w:lvl>
    <w:lvl w:ilvl="1">
      <w:numFmt w:val="bullet"/>
      <w:lvlText w:val=""/>
      <w:lvlJc w:val="left"/>
      <w:pPr>
        <w:tabs>
          <w:tab w:val="num" w:pos="0"/>
        </w:tabs>
        <w:ind w:left="720" w:hanging="360"/>
      </w:pPr>
      <w:rPr>
        <w:rFonts w:ascii="Symbol" w:hAnsi="Symbol" w:cs="Symbol" w:hint="default"/>
        <w:sz w:val="18"/>
        <w:szCs w:val="18"/>
      </w:rPr>
    </w:lvl>
    <w:lvl w:ilvl="2">
      <w:numFmt w:val="bullet"/>
      <w:lvlText w:val=""/>
      <w:lvlJc w:val="left"/>
      <w:pPr>
        <w:tabs>
          <w:tab w:val="num" w:pos="0"/>
        </w:tabs>
        <w:ind w:left="1080" w:hanging="360"/>
      </w:pPr>
      <w:rPr>
        <w:rFonts w:ascii="Symbol" w:hAnsi="Symbol" w:cs="Symbol" w:hint="default"/>
        <w:sz w:val="18"/>
        <w:szCs w:val="18"/>
      </w:rPr>
    </w:lvl>
    <w:lvl w:ilvl="3">
      <w:numFmt w:val="bullet"/>
      <w:lvlText w:val=""/>
      <w:lvlJc w:val="left"/>
      <w:pPr>
        <w:tabs>
          <w:tab w:val="num" w:pos="0"/>
        </w:tabs>
        <w:ind w:left="1440" w:hanging="360"/>
      </w:pPr>
      <w:rPr>
        <w:rFonts w:ascii="Symbol" w:hAnsi="Symbol" w:cs="Symbol" w:hint="default"/>
        <w:sz w:val="18"/>
        <w:szCs w:val="18"/>
      </w:rPr>
    </w:lvl>
    <w:lvl w:ilvl="4">
      <w:numFmt w:val="bullet"/>
      <w:lvlText w:val=""/>
      <w:lvlJc w:val="left"/>
      <w:pPr>
        <w:tabs>
          <w:tab w:val="num" w:pos="0"/>
        </w:tabs>
        <w:ind w:left="1800" w:hanging="360"/>
      </w:pPr>
      <w:rPr>
        <w:rFonts w:ascii="Symbol" w:hAnsi="Symbol" w:cs="Symbol" w:hint="default"/>
        <w:sz w:val="18"/>
        <w:szCs w:val="18"/>
      </w:rPr>
    </w:lvl>
    <w:lvl w:ilvl="5">
      <w:numFmt w:val="bullet"/>
      <w:lvlText w:val=""/>
      <w:lvlJc w:val="left"/>
      <w:pPr>
        <w:tabs>
          <w:tab w:val="num" w:pos="0"/>
        </w:tabs>
        <w:ind w:left="2160" w:hanging="360"/>
      </w:pPr>
      <w:rPr>
        <w:rFonts w:ascii="Symbol" w:hAnsi="Symbol" w:cs="Symbol" w:hint="default"/>
        <w:sz w:val="18"/>
        <w:szCs w:val="18"/>
      </w:rPr>
    </w:lvl>
    <w:lvl w:ilvl="6">
      <w:numFmt w:val="bullet"/>
      <w:lvlText w:val=""/>
      <w:lvlJc w:val="left"/>
      <w:pPr>
        <w:tabs>
          <w:tab w:val="num" w:pos="0"/>
        </w:tabs>
        <w:ind w:left="2520" w:hanging="360"/>
      </w:pPr>
      <w:rPr>
        <w:rFonts w:ascii="Symbol" w:hAnsi="Symbol" w:cs="Symbol" w:hint="default"/>
        <w:sz w:val="18"/>
        <w:szCs w:val="18"/>
      </w:rPr>
    </w:lvl>
    <w:lvl w:ilvl="7">
      <w:numFmt w:val="bullet"/>
      <w:lvlText w:val=""/>
      <w:lvlJc w:val="left"/>
      <w:pPr>
        <w:tabs>
          <w:tab w:val="num" w:pos="0"/>
        </w:tabs>
        <w:ind w:left="2880" w:hanging="360"/>
      </w:pPr>
      <w:rPr>
        <w:rFonts w:ascii="Symbol" w:hAnsi="Symbol" w:cs="Symbol" w:hint="default"/>
        <w:sz w:val="18"/>
        <w:szCs w:val="18"/>
      </w:rPr>
    </w:lvl>
    <w:lvl w:ilvl="8">
      <w:numFmt w:val="bullet"/>
      <w:lvlText w:val=""/>
      <w:lvlJc w:val="left"/>
      <w:pPr>
        <w:tabs>
          <w:tab w:val="num" w:pos="0"/>
        </w:tabs>
        <w:ind w:left="3240" w:hanging="360"/>
      </w:pPr>
      <w:rPr>
        <w:rFonts w:ascii="Symbol" w:hAnsi="Symbol" w:cs="Symbol" w:hint="default"/>
        <w:sz w:val="18"/>
        <w:szCs w:val="18"/>
      </w:rPr>
    </w:lvl>
  </w:abstractNum>
  <w:abstractNum w:abstractNumId="10" w15:restartNumberingAfterBreak="0">
    <w:nsid w:val="42E51A29"/>
    <w:multiLevelType w:val="hybridMultilevel"/>
    <w:tmpl w:val="9D6EF3CE"/>
    <w:lvl w:ilvl="0" w:tplc="B2B096E8">
      <w:start w:val="1"/>
      <w:numFmt w:val="decimal"/>
      <w:lvlText w:val="%1."/>
      <w:lvlJc w:val="left"/>
      <w:pPr>
        <w:ind w:left="413" w:hanging="301"/>
      </w:pPr>
      <w:rPr>
        <w:rFonts w:ascii="Times New Roman" w:eastAsia="Times New Roman" w:hAnsi="Times New Roman" w:cs="Times New Roman" w:hint="default"/>
        <w:w w:val="100"/>
        <w:sz w:val="24"/>
        <w:szCs w:val="24"/>
        <w:lang w:val="hr-HR" w:eastAsia="en-US" w:bidi="ar-SA"/>
      </w:rPr>
    </w:lvl>
    <w:lvl w:ilvl="1" w:tplc="AE9E6A1E">
      <w:numFmt w:val="bullet"/>
      <w:lvlText w:val="•"/>
      <w:lvlJc w:val="left"/>
      <w:pPr>
        <w:ind w:left="1364" w:hanging="301"/>
      </w:pPr>
      <w:rPr>
        <w:rFonts w:hint="default"/>
        <w:lang w:val="hr-HR" w:eastAsia="en-US" w:bidi="ar-SA"/>
      </w:rPr>
    </w:lvl>
    <w:lvl w:ilvl="2" w:tplc="6254A73E">
      <w:numFmt w:val="bullet"/>
      <w:lvlText w:val="•"/>
      <w:lvlJc w:val="left"/>
      <w:pPr>
        <w:ind w:left="2309" w:hanging="301"/>
      </w:pPr>
      <w:rPr>
        <w:rFonts w:hint="default"/>
        <w:lang w:val="hr-HR" w:eastAsia="en-US" w:bidi="ar-SA"/>
      </w:rPr>
    </w:lvl>
    <w:lvl w:ilvl="3" w:tplc="84ECBB4A">
      <w:numFmt w:val="bullet"/>
      <w:lvlText w:val="•"/>
      <w:lvlJc w:val="left"/>
      <w:pPr>
        <w:ind w:left="3253" w:hanging="301"/>
      </w:pPr>
      <w:rPr>
        <w:rFonts w:hint="default"/>
        <w:lang w:val="hr-HR" w:eastAsia="en-US" w:bidi="ar-SA"/>
      </w:rPr>
    </w:lvl>
    <w:lvl w:ilvl="4" w:tplc="AB8465D6">
      <w:numFmt w:val="bullet"/>
      <w:lvlText w:val="•"/>
      <w:lvlJc w:val="left"/>
      <w:pPr>
        <w:ind w:left="4198" w:hanging="301"/>
      </w:pPr>
      <w:rPr>
        <w:rFonts w:hint="default"/>
        <w:lang w:val="hr-HR" w:eastAsia="en-US" w:bidi="ar-SA"/>
      </w:rPr>
    </w:lvl>
    <w:lvl w:ilvl="5" w:tplc="2262572E">
      <w:numFmt w:val="bullet"/>
      <w:lvlText w:val="•"/>
      <w:lvlJc w:val="left"/>
      <w:pPr>
        <w:ind w:left="5143" w:hanging="301"/>
      </w:pPr>
      <w:rPr>
        <w:rFonts w:hint="default"/>
        <w:lang w:val="hr-HR" w:eastAsia="en-US" w:bidi="ar-SA"/>
      </w:rPr>
    </w:lvl>
    <w:lvl w:ilvl="6" w:tplc="E3446216">
      <w:numFmt w:val="bullet"/>
      <w:lvlText w:val="•"/>
      <w:lvlJc w:val="left"/>
      <w:pPr>
        <w:ind w:left="6087" w:hanging="301"/>
      </w:pPr>
      <w:rPr>
        <w:rFonts w:hint="default"/>
        <w:lang w:val="hr-HR" w:eastAsia="en-US" w:bidi="ar-SA"/>
      </w:rPr>
    </w:lvl>
    <w:lvl w:ilvl="7" w:tplc="75F47116">
      <w:numFmt w:val="bullet"/>
      <w:lvlText w:val="•"/>
      <w:lvlJc w:val="left"/>
      <w:pPr>
        <w:ind w:left="7032" w:hanging="301"/>
      </w:pPr>
      <w:rPr>
        <w:rFonts w:hint="default"/>
        <w:lang w:val="hr-HR" w:eastAsia="en-US" w:bidi="ar-SA"/>
      </w:rPr>
    </w:lvl>
    <w:lvl w:ilvl="8" w:tplc="F1A4A784">
      <w:numFmt w:val="bullet"/>
      <w:lvlText w:val="•"/>
      <w:lvlJc w:val="left"/>
      <w:pPr>
        <w:ind w:left="7977" w:hanging="301"/>
      </w:pPr>
      <w:rPr>
        <w:rFonts w:hint="default"/>
        <w:lang w:val="hr-HR" w:eastAsia="en-US" w:bidi="ar-SA"/>
      </w:rPr>
    </w:lvl>
  </w:abstractNum>
  <w:abstractNum w:abstractNumId="11" w15:restartNumberingAfterBreak="0">
    <w:nsid w:val="4DC53AFE"/>
    <w:multiLevelType w:val="multilevel"/>
    <w:tmpl w:val="AA74D78C"/>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rPr>
        <w:rFonts w:eastAsiaTheme="minorHAnsi"/>
      </w:rPr>
    </w:lvl>
    <w:lvl w:ilvl="2">
      <w:start w:val="1"/>
      <w:numFmt w:val="decimal"/>
      <w:lvlText w:val="%1.%2.%3."/>
      <w:lvlJc w:val="left"/>
      <w:pPr>
        <w:tabs>
          <w:tab w:val="num" w:pos="0"/>
        </w:tabs>
        <w:ind w:left="1080" w:hanging="720"/>
      </w:pPr>
      <w:rPr>
        <w:rFonts w:eastAsiaTheme="minorHAnsi"/>
      </w:rPr>
    </w:lvl>
    <w:lvl w:ilvl="3">
      <w:start w:val="1"/>
      <w:numFmt w:val="decimal"/>
      <w:lvlText w:val="%1.%2.%3.%4."/>
      <w:lvlJc w:val="left"/>
      <w:pPr>
        <w:tabs>
          <w:tab w:val="num" w:pos="0"/>
        </w:tabs>
        <w:ind w:left="1080" w:hanging="720"/>
      </w:pPr>
      <w:rPr>
        <w:rFonts w:eastAsiaTheme="minorHAnsi"/>
      </w:rPr>
    </w:lvl>
    <w:lvl w:ilvl="4">
      <w:start w:val="1"/>
      <w:numFmt w:val="decimal"/>
      <w:lvlText w:val="%1.%2.%3.%4.%5."/>
      <w:lvlJc w:val="left"/>
      <w:pPr>
        <w:tabs>
          <w:tab w:val="num" w:pos="0"/>
        </w:tabs>
        <w:ind w:left="1440" w:hanging="1080"/>
      </w:pPr>
      <w:rPr>
        <w:rFonts w:eastAsiaTheme="minorHAnsi"/>
      </w:rPr>
    </w:lvl>
    <w:lvl w:ilvl="5">
      <w:start w:val="1"/>
      <w:numFmt w:val="decimal"/>
      <w:lvlText w:val="%1.%2.%3.%4.%5.%6."/>
      <w:lvlJc w:val="left"/>
      <w:pPr>
        <w:tabs>
          <w:tab w:val="num" w:pos="0"/>
        </w:tabs>
        <w:ind w:left="1440" w:hanging="1080"/>
      </w:pPr>
      <w:rPr>
        <w:rFonts w:eastAsiaTheme="minorHAnsi"/>
      </w:rPr>
    </w:lvl>
    <w:lvl w:ilvl="6">
      <w:start w:val="1"/>
      <w:numFmt w:val="decimal"/>
      <w:lvlText w:val="%1.%2.%3.%4.%5.%6.%7."/>
      <w:lvlJc w:val="left"/>
      <w:pPr>
        <w:tabs>
          <w:tab w:val="num" w:pos="0"/>
        </w:tabs>
        <w:ind w:left="1800" w:hanging="1440"/>
      </w:pPr>
      <w:rPr>
        <w:rFonts w:eastAsiaTheme="minorHAnsi"/>
      </w:rPr>
    </w:lvl>
    <w:lvl w:ilvl="7">
      <w:start w:val="1"/>
      <w:numFmt w:val="decimal"/>
      <w:lvlText w:val="%1.%2.%3.%4.%5.%6.%7.%8."/>
      <w:lvlJc w:val="left"/>
      <w:pPr>
        <w:tabs>
          <w:tab w:val="num" w:pos="0"/>
        </w:tabs>
        <w:ind w:left="1800" w:hanging="1440"/>
      </w:pPr>
      <w:rPr>
        <w:rFonts w:eastAsiaTheme="minorHAnsi"/>
      </w:rPr>
    </w:lvl>
    <w:lvl w:ilvl="8">
      <w:start w:val="1"/>
      <w:numFmt w:val="decimal"/>
      <w:lvlText w:val="%1.%2.%3.%4.%5.%6.%7.%8.%9."/>
      <w:lvlJc w:val="left"/>
      <w:pPr>
        <w:tabs>
          <w:tab w:val="num" w:pos="0"/>
        </w:tabs>
        <w:ind w:left="2160" w:hanging="1800"/>
      </w:pPr>
      <w:rPr>
        <w:rFonts w:eastAsiaTheme="minorHAnsi"/>
      </w:rPr>
    </w:lvl>
  </w:abstractNum>
  <w:abstractNum w:abstractNumId="12" w15:restartNumberingAfterBreak="0">
    <w:nsid w:val="5DFD01C6"/>
    <w:multiLevelType w:val="multilevel"/>
    <w:tmpl w:val="6A6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8671E"/>
    <w:multiLevelType w:val="multilevel"/>
    <w:tmpl w:val="64520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1A55049"/>
    <w:multiLevelType w:val="hybridMultilevel"/>
    <w:tmpl w:val="79F66B3A"/>
    <w:lvl w:ilvl="0" w:tplc="FC1EB192">
      <w:start w:val="2"/>
      <w:numFmt w:val="upperRoman"/>
      <w:lvlText w:val="%1."/>
      <w:lvlJc w:val="left"/>
      <w:pPr>
        <w:ind w:left="420" w:hanging="308"/>
      </w:pPr>
      <w:rPr>
        <w:rFonts w:ascii="Times New Roman" w:eastAsia="Times New Roman" w:hAnsi="Times New Roman" w:cs="Times New Roman" w:hint="default"/>
        <w:b/>
        <w:bCs/>
        <w:w w:val="99"/>
        <w:sz w:val="24"/>
        <w:szCs w:val="24"/>
        <w:lang w:val="hr-HR" w:eastAsia="en-US" w:bidi="ar-SA"/>
      </w:rPr>
    </w:lvl>
    <w:lvl w:ilvl="1" w:tplc="DD906AE6">
      <w:numFmt w:val="bullet"/>
      <w:lvlText w:val="-"/>
      <w:lvlJc w:val="left"/>
      <w:pPr>
        <w:ind w:left="833" w:hanging="360"/>
      </w:pPr>
      <w:rPr>
        <w:rFonts w:ascii="Times New Roman" w:eastAsia="Times New Roman" w:hAnsi="Times New Roman" w:cs="Times New Roman" w:hint="default"/>
        <w:w w:val="99"/>
        <w:sz w:val="24"/>
        <w:szCs w:val="24"/>
        <w:lang w:val="hr-HR" w:eastAsia="en-US" w:bidi="ar-SA"/>
      </w:rPr>
    </w:lvl>
    <w:lvl w:ilvl="2" w:tplc="8DACA320">
      <w:numFmt w:val="bullet"/>
      <w:lvlText w:val="•"/>
      <w:lvlJc w:val="left"/>
      <w:pPr>
        <w:ind w:left="1842" w:hanging="360"/>
      </w:pPr>
      <w:rPr>
        <w:rFonts w:hint="default"/>
        <w:lang w:val="hr-HR" w:eastAsia="en-US" w:bidi="ar-SA"/>
      </w:rPr>
    </w:lvl>
    <w:lvl w:ilvl="3" w:tplc="870E9736">
      <w:numFmt w:val="bullet"/>
      <w:lvlText w:val="•"/>
      <w:lvlJc w:val="left"/>
      <w:pPr>
        <w:ind w:left="2845" w:hanging="360"/>
      </w:pPr>
      <w:rPr>
        <w:rFonts w:hint="default"/>
        <w:lang w:val="hr-HR" w:eastAsia="en-US" w:bidi="ar-SA"/>
      </w:rPr>
    </w:lvl>
    <w:lvl w:ilvl="4" w:tplc="5B6EEEE8">
      <w:numFmt w:val="bullet"/>
      <w:lvlText w:val="•"/>
      <w:lvlJc w:val="left"/>
      <w:pPr>
        <w:ind w:left="3848" w:hanging="360"/>
      </w:pPr>
      <w:rPr>
        <w:rFonts w:hint="default"/>
        <w:lang w:val="hr-HR" w:eastAsia="en-US" w:bidi="ar-SA"/>
      </w:rPr>
    </w:lvl>
    <w:lvl w:ilvl="5" w:tplc="C84A4AE4">
      <w:numFmt w:val="bullet"/>
      <w:lvlText w:val="•"/>
      <w:lvlJc w:val="left"/>
      <w:pPr>
        <w:ind w:left="4851" w:hanging="360"/>
      </w:pPr>
      <w:rPr>
        <w:rFonts w:hint="default"/>
        <w:lang w:val="hr-HR" w:eastAsia="en-US" w:bidi="ar-SA"/>
      </w:rPr>
    </w:lvl>
    <w:lvl w:ilvl="6" w:tplc="6BB0BA30">
      <w:numFmt w:val="bullet"/>
      <w:lvlText w:val="•"/>
      <w:lvlJc w:val="left"/>
      <w:pPr>
        <w:ind w:left="5854" w:hanging="360"/>
      </w:pPr>
      <w:rPr>
        <w:rFonts w:hint="default"/>
        <w:lang w:val="hr-HR" w:eastAsia="en-US" w:bidi="ar-SA"/>
      </w:rPr>
    </w:lvl>
    <w:lvl w:ilvl="7" w:tplc="66101450">
      <w:numFmt w:val="bullet"/>
      <w:lvlText w:val="•"/>
      <w:lvlJc w:val="left"/>
      <w:pPr>
        <w:ind w:left="6857" w:hanging="360"/>
      </w:pPr>
      <w:rPr>
        <w:rFonts w:hint="default"/>
        <w:lang w:val="hr-HR" w:eastAsia="en-US" w:bidi="ar-SA"/>
      </w:rPr>
    </w:lvl>
    <w:lvl w:ilvl="8" w:tplc="C734AA82">
      <w:numFmt w:val="bullet"/>
      <w:lvlText w:val="•"/>
      <w:lvlJc w:val="left"/>
      <w:pPr>
        <w:ind w:left="7860" w:hanging="360"/>
      </w:pPr>
      <w:rPr>
        <w:rFonts w:hint="default"/>
        <w:lang w:val="hr-HR" w:eastAsia="en-US" w:bidi="ar-SA"/>
      </w:rPr>
    </w:lvl>
  </w:abstractNum>
  <w:abstractNum w:abstractNumId="15" w15:restartNumberingAfterBreak="0">
    <w:nsid w:val="622D30E2"/>
    <w:multiLevelType w:val="multilevel"/>
    <w:tmpl w:val="22F8F44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C2B784C"/>
    <w:multiLevelType w:val="hybridMultilevel"/>
    <w:tmpl w:val="D3D2D594"/>
    <w:lvl w:ilvl="0" w:tplc="6DAAA34A">
      <w:start w:val="1"/>
      <w:numFmt w:val="upperRoman"/>
      <w:lvlText w:val="%1."/>
      <w:lvlJc w:val="left"/>
      <w:pPr>
        <w:ind w:left="832" w:hanging="720"/>
      </w:pPr>
      <w:rPr>
        <w:rFonts w:hint="default"/>
      </w:rPr>
    </w:lvl>
    <w:lvl w:ilvl="1" w:tplc="041A0019" w:tentative="1">
      <w:start w:val="1"/>
      <w:numFmt w:val="lowerLetter"/>
      <w:lvlText w:val="%2."/>
      <w:lvlJc w:val="left"/>
      <w:pPr>
        <w:ind w:left="1192" w:hanging="360"/>
      </w:pPr>
    </w:lvl>
    <w:lvl w:ilvl="2" w:tplc="041A001B" w:tentative="1">
      <w:start w:val="1"/>
      <w:numFmt w:val="lowerRoman"/>
      <w:lvlText w:val="%3."/>
      <w:lvlJc w:val="right"/>
      <w:pPr>
        <w:ind w:left="1912" w:hanging="180"/>
      </w:pPr>
    </w:lvl>
    <w:lvl w:ilvl="3" w:tplc="041A000F" w:tentative="1">
      <w:start w:val="1"/>
      <w:numFmt w:val="decimal"/>
      <w:lvlText w:val="%4."/>
      <w:lvlJc w:val="left"/>
      <w:pPr>
        <w:ind w:left="2632" w:hanging="360"/>
      </w:pPr>
    </w:lvl>
    <w:lvl w:ilvl="4" w:tplc="041A0019" w:tentative="1">
      <w:start w:val="1"/>
      <w:numFmt w:val="lowerLetter"/>
      <w:lvlText w:val="%5."/>
      <w:lvlJc w:val="left"/>
      <w:pPr>
        <w:ind w:left="3352" w:hanging="360"/>
      </w:pPr>
    </w:lvl>
    <w:lvl w:ilvl="5" w:tplc="041A001B" w:tentative="1">
      <w:start w:val="1"/>
      <w:numFmt w:val="lowerRoman"/>
      <w:lvlText w:val="%6."/>
      <w:lvlJc w:val="right"/>
      <w:pPr>
        <w:ind w:left="4072" w:hanging="180"/>
      </w:pPr>
    </w:lvl>
    <w:lvl w:ilvl="6" w:tplc="041A000F" w:tentative="1">
      <w:start w:val="1"/>
      <w:numFmt w:val="decimal"/>
      <w:lvlText w:val="%7."/>
      <w:lvlJc w:val="left"/>
      <w:pPr>
        <w:ind w:left="4792" w:hanging="360"/>
      </w:pPr>
    </w:lvl>
    <w:lvl w:ilvl="7" w:tplc="041A0019" w:tentative="1">
      <w:start w:val="1"/>
      <w:numFmt w:val="lowerLetter"/>
      <w:lvlText w:val="%8."/>
      <w:lvlJc w:val="left"/>
      <w:pPr>
        <w:ind w:left="5512" w:hanging="360"/>
      </w:pPr>
    </w:lvl>
    <w:lvl w:ilvl="8" w:tplc="041A001B" w:tentative="1">
      <w:start w:val="1"/>
      <w:numFmt w:val="lowerRoman"/>
      <w:lvlText w:val="%9."/>
      <w:lvlJc w:val="right"/>
      <w:pPr>
        <w:ind w:left="6232" w:hanging="180"/>
      </w:pPr>
    </w:lvl>
  </w:abstractNum>
  <w:abstractNum w:abstractNumId="17" w15:restartNumberingAfterBreak="0">
    <w:nsid w:val="74D67C1B"/>
    <w:multiLevelType w:val="hybridMultilevel"/>
    <w:tmpl w:val="DB40B346"/>
    <w:lvl w:ilvl="0" w:tplc="1D0CD61A">
      <w:numFmt w:val="bullet"/>
      <w:lvlText w:val="-"/>
      <w:lvlJc w:val="left"/>
      <w:pPr>
        <w:ind w:left="252" w:hanging="140"/>
      </w:pPr>
      <w:rPr>
        <w:rFonts w:ascii="Times New Roman" w:eastAsia="Times New Roman" w:hAnsi="Times New Roman" w:cs="Times New Roman" w:hint="default"/>
        <w:w w:val="99"/>
        <w:sz w:val="24"/>
        <w:szCs w:val="24"/>
        <w:lang w:val="hr-HR" w:eastAsia="en-US" w:bidi="ar-SA"/>
      </w:rPr>
    </w:lvl>
    <w:lvl w:ilvl="1" w:tplc="56CE8D4E">
      <w:numFmt w:val="bullet"/>
      <w:lvlText w:val="-"/>
      <w:lvlJc w:val="left"/>
      <w:pPr>
        <w:ind w:left="226" w:hanging="140"/>
      </w:pPr>
      <w:rPr>
        <w:rFonts w:ascii="Times New Roman" w:eastAsia="Times New Roman" w:hAnsi="Times New Roman" w:cs="Times New Roman" w:hint="default"/>
        <w:w w:val="99"/>
        <w:sz w:val="24"/>
        <w:szCs w:val="24"/>
        <w:lang w:val="hr-HR" w:eastAsia="en-US" w:bidi="ar-SA"/>
      </w:rPr>
    </w:lvl>
    <w:lvl w:ilvl="2" w:tplc="529E1144">
      <w:numFmt w:val="bullet"/>
      <w:lvlText w:val="•"/>
      <w:lvlJc w:val="left"/>
      <w:pPr>
        <w:ind w:left="1327" w:hanging="140"/>
      </w:pPr>
      <w:rPr>
        <w:rFonts w:hint="default"/>
        <w:lang w:val="hr-HR" w:eastAsia="en-US" w:bidi="ar-SA"/>
      </w:rPr>
    </w:lvl>
    <w:lvl w:ilvl="3" w:tplc="CD34BC12">
      <w:numFmt w:val="bullet"/>
      <w:lvlText w:val="•"/>
      <w:lvlJc w:val="left"/>
      <w:pPr>
        <w:ind w:left="2394" w:hanging="140"/>
      </w:pPr>
      <w:rPr>
        <w:rFonts w:hint="default"/>
        <w:lang w:val="hr-HR" w:eastAsia="en-US" w:bidi="ar-SA"/>
      </w:rPr>
    </w:lvl>
    <w:lvl w:ilvl="4" w:tplc="9D4272F0">
      <w:numFmt w:val="bullet"/>
      <w:lvlText w:val="•"/>
      <w:lvlJc w:val="left"/>
      <w:pPr>
        <w:ind w:left="3462" w:hanging="140"/>
      </w:pPr>
      <w:rPr>
        <w:rFonts w:hint="default"/>
        <w:lang w:val="hr-HR" w:eastAsia="en-US" w:bidi="ar-SA"/>
      </w:rPr>
    </w:lvl>
    <w:lvl w:ilvl="5" w:tplc="DB6AF0F4">
      <w:numFmt w:val="bullet"/>
      <w:lvlText w:val="•"/>
      <w:lvlJc w:val="left"/>
      <w:pPr>
        <w:ind w:left="4529" w:hanging="140"/>
      </w:pPr>
      <w:rPr>
        <w:rFonts w:hint="default"/>
        <w:lang w:val="hr-HR" w:eastAsia="en-US" w:bidi="ar-SA"/>
      </w:rPr>
    </w:lvl>
    <w:lvl w:ilvl="6" w:tplc="892AB3B2">
      <w:numFmt w:val="bullet"/>
      <w:lvlText w:val="•"/>
      <w:lvlJc w:val="left"/>
      <w:pPr>
        <w:ind w:left="5596" w:hanging="140"/>
      </w:pPr>
      <w:rPr>
        <w:rFonts w:hint="default"/>
        <w:lang w:val="hr-HR" w:eastAsia="en-US" w:bidi="ar-SA"/>
      </w:rPr>
    </w:lvl>
    <w:lvl w:ilvl="7" w:tplc="2716E12C">
      <w:numFmt w:val="bullet"/>
      <w:lvlText w:val="•"/>
      <w:lvlJc w:val="left"/>
      <w:pPr>
        <w:ind w:left="6664" w:hanging="140"/>
      </w:pPr>
      <w:rPr>
        <w:rFonts w:hint="default"/>
        <w:lang w:val="hr-HR" w:eastAsia="en-US" w:bidi="ar-SA"/>
      </w:rPr>
    </w:lvl>
    <w:lvl w:ilvl="8" w:tplc="FC8C0F7C">
      <w:numFmt w:val="bullet"/>
      <w:lvlText w:val="•"/>
      <w:lvlJc w:val="left"/>
      <w:pPr>
        <w:ind w:left="7731" w:hanging="140"/>
      </w:pPr>
      <w:rPr>
        <w:rFonts w:hint="default"/>
        <w:lang w:val="hr-HR" w:eastAsia="en-US" w:bidi="ar-SA"/>
      </w:rPr>
    </w:lvl>
  </w:abstractNum>
  <w:abstractNum w:abstractNumId="18" w15:restartNumberingAfterBreak="0">
    <w:nsid w:val="7AEC004B"/>
    <w:multiLevelType w:val="hybridMultilevel"/>
    <w:tmpl w:val="BDA29046"/>
    <w:lvl w:ilvl="0" w:tplc="3FBEE7FC">
      <w:numFmt w:val="bullet"/>
      <w:lvlText w:val="-"/>
      <w:lvlJc w:val="left"/>
      <w:pPr>
        <w:ind w:left="252" w:hanging="140"/>
      </w:pPr>
      <w:rPr>
        <w:rFonts w:ascii="Times New Roman" w:eastAsia="Times New Roman" w:hAnsi="Times New Roman" w:cs="Times New Roman" w:hint="default"/>
        <w:w w:val="99"/>
        <w:sz w:val="24"/>
        <w:szCs w:val="24"/>
        <w:lang w:val="hr-HR" w:eastAsia="en-US" w:bidi="ar-SA"/>
      </w:rPr>
    </w:lvl>
    <w:lvl w:ilvl="1" w:tplc="52C4B18C">
      <w:numFmt w:val="bullet"/>
      <w:lvlText w:val="-"/>
      <w:lvlJc w:val="left"/>
      <w:pPr>
        <w:ind w:left="641" w:hanging="358"/>
      </w:pPr>
      <w:rPr>
        <w:rFonts w:ascii="Times New Roman" w:eastAsia="Times New Roman" w:hAnsi="Times New Roman" w:cs="Times New Roman" w:hint="default"/>
        <w:w w:val="99"/>
        <w:sz w:val="24"/>
        <w:szCs w:val="24"/>
        <w:lang w:val="hr-HR" w:eastAsia="en-US" w:bidi="ar-SA"/>
      </w:rPr>
    </w:lvl>
    <w:lvl w:ilvl="2" w:tplc="F9641D12">
      <w:numFmt w:val="bullet"/>
      <w:lvlText w:val="•"/>
      <w:lvlJc w:val="left"/>
      <w:pPr>
        <w:ind w:left="1665" w:hanging="358"/>
      </w:pPr>
      <w:rPr>
        <w:rFonts w:hint="default"/>
        <w:lang w:val="hr-HR" w:eastAsia="en-US" w:bidi="ar-SA"/>
      </w:rPr>
    </w:lvl>
    <w:lvl w:ilvl="3" w:tplc="B23067BC">
      <w:numFmt w:val="bullet"/>
      <w:lvlText w:val="•"/>
      <w:lvlJc w:val="left"/>
      <w:pPr>
        <w:ind w:left="2690" w:hanging="358"/>
      </w:pPr>
      <w:rPr>
        <w:rFonts w:hint="default"/>
        <w:lang w:val="hr-HR" w:eastAsia="en-US" w:bidi="ar-SA"/>
      </w:rPr>
    </w:lvl>
    <w:lvl w:ilvl="4" w:tplc="1A28AEAC">
      <w:numFmt w:val="bullet"/>
      <w:lvlText w:val="•"/>
      <w:lvlJc w:val="left"/>
      <w:pPr>
        <w:ind w:left="3715" w:hanging="358"/>
      </w:pPr>
      <w:rPr>
        <w:rFonts w:hint="default"/>
        <w:lang w:val="hr-HR" w:eastAsia="en-US" w:bidi="ar-SA"/>
      </w:rPr>
    </w:lvl>
    <w:lvl w:ilvl="5" w:tplc="6E44B0E4">
      <w:numFmt w:val="bullet"/>
      <w:lvlText w:val="•"/>
      <w:lvlJc w:val="left"/>
      <w:pPr>
        <w:ind w:left="4740" w:hanging="358"/>
      </w:pPr>
      <w:rPr>
        <w:rFonts w:hint="default"/>
        <w:lang w:val="hr-HR" w:eastAsia="en-US" w:bidi="ar-SA"/>
      </w:rPr>
    </w:lvl>
    <w:lvl w:ilvl="6" w:tplc="919A3BBC">
      <w:numFmt w:val="bullet"/>
      <w:lvlText w:val="•"/>
      <w:lvlJc w:val="left"/>
      <w:pPr>
        <w:ind w:left="5765" w:hanging="358"/>
      </w:pPr>
      <w:rPr>
        <w:rFonts w:hint="default"/>
        <w:lang w:val="hr-HR" w:eastAsia="en-US" w:bidi="ar-SA"/>
      </w:rPr>
    </w:lvl>
    <w:lvl w:ilvl="7" w:tplc="204C4DD2">
      <w:numFmt w:val="bullet"/>
      <w:lvlText w:val="•"/>
      <w:lvlJc w:val="left"/>
      <w:pPr>
        <w:ind w:left="6790" w:hanging="358"/>
      </w:pPr>
      <w:rPr>
        <w:rFonts w:hint="default"/>
        <w:lang w:val="hr-HR" w:eastAsia="en-US" w:bidi="ar-SA"/>
      </w:rPr>
    </w:lvl>
    <w:lvl w:ilvl="8" w:tplc="E758CAD4">
      <w:numFmt w:val="bullet"/>
      <w:lvlText w:val="•"/>
      <w:lvlJc w:val="left"/>
      <w:pPr>
        <w:ind w:left="7816" w:hanging="358"/>
      </w:pPr>
      <w:rPr>
        <w:rFonts w:hint="default"/>
        <w:lang w:val="hr-HR" w:eastAsia="en-US" w:bidi="ar-SA"/>
      </w:rPr>
    </w:lvl>
  </w:abstractNum>
  <w:abstractNum w:abstractNumId="19" w15:restartNumberingAfterBreak="0">
    <w:nsid w:val="7B467455"/>
    <w:multiLevelType w:val="hybridMultilevel"/>
    <w:tmpl w:val="448E6BF6"/>
    <w:lvl w:ilvl="0" w:tplc="1578EF90">
      <w:start w:val="9"/>
      <w:numFmt w:val="upperRoman"/>
      <w:lvlText w:val="%1."/>
      <w:lvlJc w:val="left"/>
      <w:pPr>
        <w:ind w:left="499" w:hanging="387"/>
      </w:pPr>
      <w:rPr>
        <w:rFonts w:ascii="Times New Roman" w:eastAsia="Times New Roman" w:hAnsi="Times New Roman" w:cs="Times New Roman" w:hint="default"/>
        <w:b/>
        <w:bCs/>
        <w:w w:val="99"/>
        <w:sz w:val="24"/>
        <w:szCs w:val="24"/>
        <w:lang w:val="hr-HR" w:eastAsia="en-US" w:bidi="ar-SA"/>
      </w:rPr>
    </w:lvl>
    <w:lvl w:ilvl="1" w:tplc="2D986E9E">
      <w:numFmt w:val="bullet"/>
      <w:lvlText w:val="-"/>
      <w:lvlJc w:val="left"/>
      <w:pPr>
        <w:ind w:left="833" w:hanging="360"/>
      </w:pPr>
      <w:rPr>
        <w:rFonts w:hint="default"/>
        <w:w w:val="99"/>
        <w:lang w:val="hr-HR" w:eastAsia="en-US" w:bidi="ar-SA"/>
      </w:rPr>
    </w:lvl>
    <w:lvl w:ilvl="2" w:tplc="223E3164">
      <w:numFmt w:val="bullet"/>
      <w:lvlText w:val="•"/>
      <w:lvlJc w:val="left"/>
      <w:pPr>
        <w:ind w:left="1842" w:hanging="360"/>
      </w:pPr>
      <w:rPr>
        <w:rFonts w:hint="default"/>
        <w:lang w:val="hr-HR" w:eastAsia="en-US" w:bidi="ar-SA"/>
      </w:rPr>
    </w:lvl>
    <w:lvl w:ilvl="3" w:tplc="29225B66">
      <w:numFmt w:val="bullet"/>
      <w:lvlText w:val="•"/>
      <w:lvlJc w:val="left"/>
      <w:pPr>
        <w:ind w:left="2845" w:hanging="360"/>
      </w:pPr>
      <w:rPr>
        <w:rFonts w:hint="default"/>
        <w:lang w:val="hr-HR" w:eastAsia="en-US" w:bidi="ar-SA"/>
      </w:rPr>
    </w:lvl>
    <w:lvl w:ilvl="4" w:tplc="C5DE4C9C">
      <w:numFmt w:val="bullet"/>
      <w:lvlText w:val="•"/>
      <w:lvlJc w:val="left"/>
      <w:pPr>
        <w:ind w:left="3848" w:hanging="360"/>
      </w:pPr>
      <w:rPr>
        <w:rFonts w:hint="default"/>
        <w:lang w:val="hr-HR" w:eastAsia="en-US" w:bidi="ar-SA"/>
      </w:rPr>
    </w:lvl>
    <w:lvl w:ilvl="5" w:tplc="8F4E0506">
      <w:numFmt w:val="bullet"/>
      <w:lvlText w:val="•"/>
      <w:lvlJc w:val="left"/>
      <w:pPr>
        <w:ind w:left="4851" w:hanging="360"/>
      </w:pPr>
      <w:rPr>
        <w:rFonts w:hint="default"/>
        <w:lang w:val="hr-HR" w:eastAsia="en-US" w:bidi="ar-SA"/>
      </w:rPr>
    </w:lvl>
    <w:lvl w:ilvl="6" w:tplc="2C180DB6">
      <w:numFmt w:val="bullet"/>
      <w:lvlText w:val="•"/>
      <w:lvlJc w:val="left"/>
      <w:pPr>
        <w:ind w:left="5854" w:hanging="360"/>
      </w:pPr>
      <w:rPr>
        <w:rFonts w:hint="default"/>
        <w:lang w:val="hr-HR" w:eastAsia="en-US" w:bidi="ar-SA"/>
      </w:rPr>
    </w:lvl>
    <w:lvl w:ilvl="7" w:tplc="6D46AA1A">
      <w:numFmt w:val="bullet"/>
      <w:lvlText w:val="•"/>
      <w:lvlJc w:val="left"/>
      <w:pPr>
        <w:ind w:left="6857" w:hanging="360"/>
      </w:pPr>
      <w:rPr>
        <w:rFonts w:hint="default"/>
        <w:lang w:val="hr-HR" w:eastAsia="en-US" w:bidi="ar-SA"/>
      </w:rPr>
    </w:lvl>
    <w:lvl w:ilvl="8" w:tplc="4FF83342">
      <w:numFmt w:val="bullet"/>
      <w:lvlText w:val="•"/>
      <w:lvlJc w:val="left"/>
      <w:pPr>
        <w:ind w:left="7860" w:hanging="360"/>
      </w:pPr>
      <w:rPr>
        <w:rFonts w:hint="default"/>
        <w:lang w:val="hr-HR" w:eastAsia="en-US" w:bidi="ar-SA"/>
      </w:rPr>
    </w:lvl>
  </w:abstractNum>
  <w:num w:numId="1" w16cid:durableId="593250000">
    <w:abstractNumId w:val="11"/>
  </w:num>
  <w:num w:numId="2" w16cid:durableId="775295591">
    <w:abstractNumId w:val="13"/>
  </w:num>
  <w:num w:numId="3" w16cid:durableId="1611427792">
    <w:abstractNumId w:val="9"/>
  </w:num>
  <w:num w:numId="4" w16cid:durableId="982736930">
    <w:abstractNumId w:val="15"/>
  </w:num>
  <w:num w:numId="5" w16cid:durableId="897323328">
    <w:abstractNumId w:val="0"/>
  </w:num>
  <w:num w:numId="6" w16cid:durableId="2122992935">
    <w:abstractNumId w:val="1"/>
  </w:num>
  <w:num w:numId="7" w16cid:durableId="2106655789">
    <w:abstractNumId w:val="7"/>
  </w:num>
  <w:num w:numId="8" w16cid:durableId="237176942">
    <w:abstractNumId w:val="6"/>
  </w:num>
  <w:num w:numId="9" w16cid:durableId="1561673233">
    <w:abstractNumId w:val="5"/>
  </w:num>
  <w:num w:numId="10" w16cid:durableId="819004104">
    <w:abstractNumId w:val="19"/>
  </w:num>
  <w:num w:numId="11" w16cid:durableId="1551191015">
    <w:abstractNumId w:val="10"/>
  </w:num>
  <w:num w:numId="12" w16cid:durableId="781336742">
    <w:abstractNumId w:val="14"/>
  </w:num>
  <w:num w:numId="13" w16cid:durableId="143206288">
    <w:abstractNumId w:val="18"/>
  </w:num>
  <w:num w:numId="14" w16cid:durableId="1889763249">
    <w:abstractNumId w:val="3"/>
  </w:num>
  <w:num w:numId="15" w16cid:durableId="1305550764">
    <w:abstractNumId w:val="17"/>
  </w:num>
  <w:num w:numId="16" w16cid:durableId="1129711167">
    <w:abstractNumId w:val="8"/>
  </w:num>
  <w:num w:numId="17" w16cid:durableId="1333875118">
    <w:abstractNumId w:val="12"/>
  </w:num>
  <w:num w:numId="18" w16cid:durableId="1101486527">
    <w:abstractNumId w:val="16"/>
  </w:num>
  <w:num w:numId="19" w16cid:durableId="1370446593">
    <w:abstractNumId w:val="2"/>
  </w:num>
  <w:num w:numId="20" w16cid:durableId="666637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32"/>
    <w:rsid w:val="000A6A1D"/>
    <w:rsid w:val="00134F19"/>
    <w:rsid w:val="00183383"/>
    <w:rsid w:val="001A406B"/>
    <w:rsid w:val="001E70D2"/>
    <w:rsid w:val="00252C59"/>
    <w:rsid w:val="002801FE"/>
    <w:rsid w:val="00306721"/>
    <w:rsid w:val="003067F7"/>
    <w:rsid w:val="004356D5"/>
    <w:rsid w:val="00486A0F"/>
    <w:rsid w:val="00501972"/>
    <w:rsid w:val="00526FBD"/>
    <w:rsid w:val="005A14D8"/>
    <w:rsid w:val="006362D1"/>
    <w:rsid w:val="007C43C8"/>
    <w:rsid w:val="00830E14"/>
    <w:rsid w:val="008579F1"/>
    <w:rsid w:val="00895F45"/>
    <w:rsid w:val="00943A7F"/>
    <w:rsid w:val="00947E5B"/>
    <w:rsid w:val="00975C0E"/>
    <w:rsid w:val="0099018E"/>
    <w:rsid w:val="009A065C"/>
    <w:rsid w:val="009E579A"/>
    <w:rsid w:val="009F0AC6"/>
    <w:rsid w:val="00A939CB"/>
    <w:rsid w:val="00AA6298"/>
    <w:rsid w:val="00AA6AE1"/>
    <w:rsid w:val="00AE795F"/>
    <w:rsid w:val="00AF2B9D"/>
    <w:rsid w:val="00B6480E"/>
    <w:rsid w:val="00B95780"/>
    <w:rsid w:val="00BE1462"/>
    <w:rsid w:val="00C702CE"/>
    <w:rsid w:val="00C75FF5"/>
    <w:rsid w:val="00C82824"/>
    <w:rsid w:val="00CA1B7D"/>
    <w:rsid w:val="00CD5376"/>
    <w:rsid w:val="00D215D6"/>
    <w:rsid w:val="00D96172"/>
    <w:rsid w:val="00E213E8"/>
    <w:rsid w:val="00F07104"/>
    <w:rsid w:val="00F159D3"/>
    <w:rsid w:val="00F86532"/>
    <w:rsid w:val="00FA6FB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554B3"/>
  <w15:docId w15:val="{97900892-6179-4575-9327-D7A61E32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Naslov1">
    <w:name w:val="heading 1"/>
    <w:basedOn w:val="Normal"/>
    <w:link w:val="Naslov1Char"/>
    <w:uiPriority w:val="9"/>
    <w:qFormat/>
    <w:rsid w:val="00306721"/>
    <w:pPr>
      <w:widowControl w:val="0"/>
      <w:suppressAutoHyphens w:val="0"/>
      <w:autoSpaceDE w:val="0"/>
      <w:autoSpaceDN w:val="0"/>
      <w:spacing w:after="0" w:line="240" w:lineRule="auto"/>
      <w:ind w:left="353" w:hanging="388"/>
      <w:outlineLvl w:val="0"/>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DC29F0"/>
    <w:rPr>
      <w:rFonts w:ascii="Tahoma" w:hAnsi="Tahoma" w:cs="Tahoma"/>
      <w:sz w:val="16"/>
      <w:szCs w:val="16"/>
    </w:rPr>
  </w:style>
  <w:style w:type="character" w:customStyle="1" w:styleId="ZaglavljeChar">
    <w:name w:val="Zaglavlje Char"/>
    <w:basedOn w:val="Zadanifontodlomka"/>
    <w:link w:val="Zaglavlje"/>
    <w:uiPriority w:val="99"/>
    <w:qFormat/>
    <w:rsid w:val="008560C1"/>
  </w:style>
  <w:style w:type="character" w:customStyle="1" w:styleId="PodnojeChar">
    <w:name w:val="Podnožje Char"/>
    <w:basedOn w:val="Zadanifontodlomka"/>
    <w:link w:val="Podnoje"/>
    <w:uiPriority w:val="99"/>
    <w:qFormat/>
    <w:rsid w:val="008560C1"/>
  </w:style>
  <w:style w:type="character" w:customStyle="1" w:styleId="Internetskapoveznica">
    <w:name w:val="Internetska poveznica"/>
    <w:rPr>
      <w:color w:val="000080"/>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p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Tekstbalonia">
    <w:name w:val="Balloon Text"/>
    <w:basedOn w:val="Normal"/>
    <w:link w:val="TekstbaloniaChar"/>
    <w:uiPriority w:val="99"/>
    <w:semiHidden/>
    <w:unhideWhenUsed/>
    <w:qFormat/>
    <w:rsid w:val="00DC29F0"/>
    <w:pPr>
      <w:spacing w:after="0" w:line="240" w:lineRule="auto"/>
    </w:pPr>
    <w:rPr>
      <w:rFonts w:ascii="Tahoma" w:hAnsi="Tahoma" w:cs="Tahoma"/>
      <w:sz w:val="16"/>
      <w:szCs w:val="16"/>
    </w:rPr>
  </w:style>
  <w:style w:type="paragraph" w:styleId="Odlomakpopisa">
    <w:name w:val="List Paragraph"/>
    <w:basedOn w:val="Normal"/>
    <w:uiPriority w:val="1"/>
    <w:qFormat/>
    <w:rsid w:val="00E94739"/>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8560C1"/>
    <w:pPr>
      <w:tabs>
        <w:tab w:val="center" w:pos="4536"/>
        <w:tab w:val="right" w:pos="9072"/>
      </w:tabs>
      <w:spacing w:after="0" w:line="240" w:lineRule="auto"/>
    </w:pPr>
  </w:style>
  <w:style w:type="paragraph" w:styleId="Podnoje">
    <w:name w:val="footer"/>
    <w:basedOn w:val="Normal"/>
    <w:link w:val="PodnojeChar"/>
    <w:uiPriority w:val="99"/>
    <w:unhideWhenUsed/>
    <w:rsid w:val="008560C1"/>
    <w:pPr>
      <w:tabs>
        <w:tab w:val="center" w:pos="4536"/>
        <w:tab w:val="right" w:pos="9072"/>
      </w:tabs>
      <w:spacing w:after="0" w:line="240" w:lineRule="auto"/>
    </w:pPr>
  </w:style>
  <w:style w:type="paragraph" w:styleId="StandardWeb">
    <w:name w:val="Normal (Web)"/>
    <w:basedOn w:val="Normal"/>
    <w:uiPriority w:val="99"/>
    <w:unhideWhenUsed/>
    <w:qFormat/>
    <w:rsid w:val="00B14FB7"/>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Text1">
    <w:name w:val="Text 1"/>
    <w:basedOn w:val="Normal"/>
    <w:qFormat/>
    <w:rsid w:val="003425E4"/>
    <w:pPr>
      <w:spacing w:after="240" w:line="240" w:lineRule="auto"/>
      <w:ind w:left="482"/>
      <w:jc w:val="both"/>
      <w:textAlignment w:val="baseline"/>
    </w:pPr>
    <w:rPr>
      <w:rFonts w:ascii="Times New Roman" w:eastAsia="Times New Roman" w:hAnsi="Times New Roman" w:cs="Times New Roman"/>
      <w:sz w:val="24"/>
      <w:szCs w:val="20"/>
    </w:rPr>
  </w:style>
  <w:style w:type="paragraph" w:styleId="Naslov">
    <w:name w:val="Title"/>
    <w:basedOn w:val="Normal"/>
    <w:link w:val="NaslovChar"/>
    <w:uiPriority w:val="10"/>
    <w:qFormat/>
    <w:rsid w:val="00CD5376"/>
    <w:pPr>
      <w:widowControl w:val="0"/>
      <w:suppressAutoHyphens w:val="0"/>
      <w:autoSpaceDE w:val="0"/>
      <w:autoSpaceDN w:val="0"/>
      <w:spacing w:after="0" w:line="240" w:lineRule="auto"/>
      <w:ind w:left="1183" w:right="1190"/>
      <w:jc w:val="center"/>
    </w:pPr>
    <w:rPr>
      <w:rFonts w:ascii="Calibri" w:eastAsia="Calibri" w:hAnsi="Calibri" w:cs="Calibri"/>
      <w:b/>
      <w:bCs/>
      <w:sz w:val="36"/>
      <w:szCs w:val="36"/>
    </w:rPr>
  </w:style>
  <w:style w:type="character" w:customStyle="1" w:styleId="NaslovChar">
    <w:name w:val="Naslov Char"/>
    <w:basedOn w:val="Zadanifontodlomka"/>
    <w:link w:val="Naslov"/>
    <w:uiPriority w:val="10"/>
    <w:rsid w:val="00CD5376"/>
    <w:rPr>
      <w:rFonts w:ascii="Calibri" w:eastAsia="Calibri" w:hAnsi="Calibri" w:cs="Calibri"/>
      <w:b/>
      <w:bCs/>
      <w:sz w:val="36"/>
      <w:szCs w:val="36"/>
    </w:rPr>
  </w:style>
  <w:style w:type="character" w:customStyle="1" w:styleId="Naslov1Char">
    <w:name w:val="Naslov 1 Char"/>
    <w:basedOn w:val="Zadanifontodlomka"/>
    <w:link w:val="Naslov1"/>
    <w:uiPriority w:val="9"/>
    <w:rsid w:val="00306721"/>
    <w:rPr>
      <w:rFonts w:ascii="Times New Roman" w:eastAsia="Times New Roman" w:hAnsi="Times New Roman" w:cs="Times New Roman"/>
      <w:b/>
      <w:bCs/>
      <w:sz w:val="24"/>
      <w:szCs w:val="24"/>
    </w:rPr>
  </w:style>
  <w:style w:type="character" w:styleId="Hiperveza">
    <w:name w:val="Hyperlink"/>
    <w:basedOn w:val="Zadanifontodlomka"/>
    <w:uiPriority w:val="99"/>
    <w:unhideWhenUsed/>
    <w:rsid w:val="00306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ara.zivcic@mali-losinj.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ra.zivcic@mali-losinj.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3220</Words>
  <Characters>18359</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Žuškin Tokić</dc:creator>
  <dc:description/>
  <cp:lastModifiedBy>Lara Živčić</cp:lastModifiedBy>
  <cp:revision>15</cp:revision>
  <cp:lastPrinted>2023-01-13T11:56:00Z</cp:lastPrinted>
  <dcterms:created xsi:type="dcterms:W3CDTF">2024-09-24T12:23:00Z</dcterms:created>
  <dcterms:modified xsi:type="dcterms:W3CDTF">2024-09-26T13:23:00Z</dcterms:modified>
  <dc:language>hr-HR</dc:language>
</cp:coreProperties>
</file>