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Reetkatablice"/>
        <w:tblW w:w="0" w:type="auto"/>
        <w:tblLayout w:type="fixed"/>
        <w:tblLook w:val="04A0" w:firstRow="1" w:lastRow="0" w:firstColumn="1" w:lastColumn="0" w:noHBand="0" w:noVBand="1"/>
      </w:tblPr>
      <w:tblGrid>
        <w:gridCol w:w="2660"/>
        <w:gridCol w:w="142"/>
        <w:gridCol w:w="85"/>
        <w:gridCol w:w="2041"/>
        <w:gridCol w:w="1701"/>
        <w:gridCol w:w="2659"/>
      </w:tblGrid>
      <w:tr w:rsidR="00734700" w:rsidTr="00734700">
        <w:tc>
          <w:tcPr>
            <w:tcW w:w="9288" w:type="dxa"/>
            <w:gridSpan w:val="6"/>
            <w:shd w:val="pct15" w:color="auto" w:fill="auto"/>
          </w:tcPr>
          <w:p w:rsidR="00734700" w:rsidRPr="0003245D" w:rsidRDefault="00734700" w:rsidP="00734700">
            <w:pPr>
              <w:jc w:val="center"/>
              <w:rPr>
                <w:b/>
                <w:sz w:val="28"/>
                <w:szCs w:val="28"/>
              </w:rPr>
            </w:pPr>
            <w:r w:rsidRPr="00734700">
              <w:rPr>
                <w:b/>
                <w:sz w:val="28"/>
                <w:szCs w:val="28"/>
              </w:rPr>
              <w:t>PODACI O PONUDITELJU</w:t>
            </w:r>
          </w:p>
        </w:tc>
      </w:tr>
      <w:tr w:rsidR="00734700" w:rsidTr="00734700">
        <w:tc>
          <w:tcPr>
            <w:tcW w:w="2887" w:type="dxa"/>
            <w:gridSpan w:val="3"/>
            <w:shd w:val="pct15" w:color="auto" w:fill="auto"/>
          </w:tcPr>
          <w:p w:rsidR="00734700" w:rsidRDefault="00734700">
            <w:pPr>
              <w:rPr>
                <w:b/>
              </w:rPr>
            </w:pPr>
            <w:r w:rsidRPr="00734700">
              <w:rPr>
                <w:b/>
              </w:rPr>
              <w:t>IME I PREZIME PONUDITELJA/ NAZIV TVRTKE PONUDITELJA:</w:t>
            </w:r>
          </w:p>
          <w:p w:rsidR="0003245D" w:rsidRPr="00734700" w:rsidRDefault="0003245D">
            <w:pPr>
              <w:rPr>
                <w:b/>
              </w:rPr>
            </w:pPr>
          </w:p>
        </w:tc>
        <w:tc>
          <w:tcPr>
            <w:tcW w:w="6401" w:type="dxa"/>
            <w:gridSpan w:val="3"/>
          </w:tcPr>
          <w:p w:rsidR="00734700" w:rsidRDefault="00734700"/>
        </w:tc>
      </w:tr>
      <w:tr w:rsidR="00734700" w:rsidTr="00734700">
        <w:tc>
          <w:tcPr>
            <w:tcW w:w="2887" w:type="dxa"/>
            <w:gridSpan w:val="3"/>
            <w:shd w:val="pct15" w:color="auto" w:fill="auto"/>
          </w:tcPr>
          <w:p w:rsidR="00734700" w:rsidRDefault="00734700">
            <w:pPr>
              <w:rPr>
                <w:b/>
              </w:rPr>
            </w:pPr>
            <w:r w:rsidRPr="00734700">
              <w:rPr>
                <w:b/>
              </w:rPr>
              <w:t>OIB:</w:t>
            </w:r>
          </w:p>
          <w:p w:rsidR="0003245D" w:rsidRPr="0003245D" w:rsidRDefault="0003245D">
            <w:pPr>
              <w:rPr>
                <w:b/>
              </w:rPr>
            </w:pPr>
          </w:p>
        </w:tc>
        <w:tc>
          <w:tcPr>
            <w:tcW w:w="6401" w:type="dxa"/>
            <w:gridSpan w:val="3"/>
          </w:tcPr>
          <w:p w:rsidR="00734700" w:rsidRDefault="00734700"/>
        </w:tc>
      </w:tr>
      <w:tr w:rsidR="00734700" w:rsidTr="00734700">
        <w:tc>
          <w:tcPr>
            <w:tcW w:w="2887" w:type="dxa"/>
            <w:gridSpan w:val="3"/>
            <w:shd w:val="pct15" w:color="auto" w:fill="auto"/>
          </w:tcPr>
          <w:p w:rsidR="00734700" w:rsidRPr="00734700" w:rsidRDefault="00734700">
            <w:pPr>
              <w:rPr>
                <w:b/>
              </w:rPr>
            </w:pPr>
            <w:r w:rsidRPr="00734700">
              <w:rPr>
                <w:b/>
              </w:rPr>
              <w:t>ADRESA:</w:t>
            </w:r>
          </w:p>
          <w:p w:rsidR="00734700" w:rsidRDefault="00734700"/>
        </w:tc>
        <w:tc>
          <w:tcPr>
            <w:tcW w:w="6401" w:type="dxa"/>
            <w:gridSpan w:val="3"/>
          </w:tcPr>
          <w:p w:rsidR="00734700" w:rsidRDefault="00734700"/>
        </w:tc>
      </w:tr>
      <w:tr w:rsidR="00734700" w:rsidTr="00734700">
        <w:tc>
          <w:tcPr>
            <w:tcW w:w="2887" w:type="dxa"/>
            <w:gridSpan w:val="3"/>
            <w:tcBorders>
              <w:bottom w:val="single" w:sz="4" w:space="0" w:color="auto"/>
            </w:tcBorders>
            <w:shd w:val="pct15" w:color="auto" w:fill="auto"/>
          </w:tcPr>
          <w:p w:rsidR="00734700" w:rsidRPr="00734700" w:rsidRDefault="00734700">
            <w:pPr>
              <w:rPr>
                <w:b/>
              </w:rPr>
            </w:pPr>
            <w:r w:rsidRPr="00734700">
              <w:rPr>
                <w:b/>
              </w:rPr>
              <w:t>KONTAKT (mobitel, e-mail):</w:t>
            </w:r>
          </w:p>
          <w:p w:rsidR="00734700" w:rsidRDefault="00734700"/>
        </w:tc>
        <w:tc>
          <w:tcPr>
            <w:tcW w:w="6401" w:type="dxa"/>
            <w:gridSpan w:val="3"/>
            <w:tcBorders>
              <w:bottom w:val="single" w:sz="4" w:space="0" w:color="auto"/>
            </w:tcBorders>
          </w:tcPr>
          <w:p w:rsidR="00734700" w:rsidRDefault="00734700"/>
        </w:tc>
      </w:tr>
      <w:tr w:rsidR="00734700" w:rsidTr="001B74A9">
        <w:tc>
          <w:tcPr>
            <w:tcW w:w="9288" w:type="dxa"/>
            <w:gridSpan w:val="6"/>
            <w:tcBorders>
              <w:bottom w:val="single" w:sz="4" w:space="0" w:color="auto"/>
            </w:tcBorders>
            <w:shd w:val="pct15" w:color="auto" w:fill="auto"/>
          </w:tcPr>
          <w:p w:rsidR="001B74A9" w:rsidRDefault="0003245D" w:rsidP="00734700">
            <w:pPr>
              <w:jc w:val="center"/>
              <w:rPr>
                <w:b/>
                <w:sz w:val="28"/>
                <w:szCs w:val="28"/>
              </w:rPr>
            </w:pPr>
            <w:r>
              <w:rPr>
                <w:b/>
                <w:sz w:val="28"/>
                <w:szCs w:val="28"/>
              </w:rPr>
              <w:t>MIKROLOKACIJA</w:t>
            </w:r>
            <w:r w:rsidR="001B74A9">
              <w:rPr>
                <w:b/>
                <w:sz w:val="28"/>
                <w:szCs w:val="28"/>
              </w:rPr>
              <w:t xml:space="preserve"> </w:t>
            </w:r>
          </w:p>
          <w:p w:rsidR="00734700" w:rsidRPr="0003245D" w:rsidRDefault="001B74A9" w:rsidP="00734700">
            <w:pPr>
              <w:jc w:val="center"/>
              <w:rPr>
                <w:b/>
                <w:sz w:val="28"/>
                <w:szCs w:val="28"/>
              </w:rPr>
            </w:pPr>
            <w:r>
              <w:rPr>
                <w:b/>
                <w:sz w:val="28"/>
                <w:szCs w:val="28"/>
              </w:rPr>
              <w:t xml:space="preserve">(upisati točan naziv </w:t>
            </w:r>
            <w:proofErr w:type="spellStart"/>
            <w:r>
              <w:rPr>
                <w:b/>
                <w:sz w:val="28"/>
                <w:szCs w:val="28"/>
              </w:rPr>
              <w:t>mikrolokacije</w:t>
            </w:r>
            <w:proofErr w:type="spellEnd"/>
            <w:r>
              <w:rPr>
                <w:b/>
                <w:sz w:val="28"/>
                <w:szCs w:val="28"/>
              </w:rPr>
              <w:t xml:space="preserve"> iz javnog natječaja)</w:t>
            </w:r>
          </w:p>
        </w:tc>
      </w:tr>
      <w:tr w:rsidR="001B74A9" w:rsidTr="001B74A9">
        <w:trPr>
          <w:trHeight w:val="806"/>
        </w:trPr>
        <w:tc>
          <w:tcPr>
            <w:tcW w:w="9288" w:type="dxa"/>
            <w:gridSpan w:val="6"/>
            <w:shd w:val="clear" w:color="auto" w:fill="auto"/>
          </w:tcPr>
          <w:p w:rsidR="001B74A9" w:rsidRDefault="001B74A9" w:rsidP="001B74A9"/>
          <w:p w:rsidR="00324E19" w:rsidRDefault="00324E19" w:rsidP="001B74A9"/>
          <w:p w:rsidR="00324E19" w:rsidRDefault="00324E19" w:rsidP="001B74A9"/>
          <w:p w:rsidR="00324E19" w:rsidRDefault="00324E19" w:rsidP="001B74A9"/>
        </w:tc>
      </w:tr>
      <w:tr w:rsidR="00734700" w:rsidTr="00734700">
        <w:tc>
          <w:tcPr>
            <w:tcW w:w="2802" w:type="dxa"/>
            <w:gridSpan w:val="2"/>
            <w:shd w:val="pct15" w:color="auto" w:fill="auto"/>
          </w:tcPr>
          <w:p w:rsidR="00734700" w:rsidRPr="00734700" w:rsidRDefault="00734700" w:rsidP="00734700">
            <w:pPr>
              <w:jc w:val="center"/>
              <w:rPr>
                <w:b/>
              </w:rPr>
            </w:pPr>
            <w:r w:rsidRPr="00734700">
              <w:rPr>
                <w:b/>
              </w:rPr>
              <w:t>DJELATNOST:</w:t>
            </w:r>
          </w:p>
          <w:p w:rsidR="00734700" w:rsidRPr="00734700" w:rsidRDefault="00734700" w:rsidP="00734700">
            <w:pPr>
              <w:jc w:val="center"/>
              <w:rPr>
                <w:b/>
              </w:rPr>
            </w:pPr>
          </w:p>
        </w:tc>
        <w:tc>
          <w:tcPr>
            <w:tcW w:w="2126" w:type="dxa"/>
            <w:gridSpan w:val="2"/>
            <w:shd w:val="pct15" w:color="auto" w:fill="auto"/>
          </w:tcPr>
          <w:p w:rsidR="00734700" w:rsidRPr="00734700" w:rsidRDefault="00734700" w:rsidP="00734700">
            <w:pPr>
              <w:jc w:val="center"/>
              <w:rPr>
                <w:b/>
              </w:rPr>
            </w:pPr>
            <w:r w:rsidRPr="00734700">
              <w:rPr>
                <w:b/>
              </w:rPr>
              <w:t>SREDSTVO:</w:t>
            </w:r>
          </w:p>
          <w:p w:rsidR="00734700" w:rsidRPr="00734700" w:rsidRDefault="00734700" w:rsidP="00734700">
            <w:pPr>
              <w:jc w:val="center"/>
              <w:rPr>
                <w:b/>
              </w:rPr>
            </w:pPr>
          </w:p>
        </w:tc>
        <w:tc>
          <w:tcPr>
            <w:tcW w:w="1701" w:type="dxa"/>
            <w:shd w:val="pct15" w:color="auto" w:fill="auto"/>
          </w:tcPr>
          <w:p w:rsidR="00734700" w:rsidRPr="00734700" w:rsidRDefault="00734700" w:rsidP="00734700">
            <w:pPr>
              <w:jc w:val="center"/>
              <w:rPr>
                <w:b/>
              </w:rPr>
            </w:pPr>
            <w:r w:rsidRPr="00734700">
              <w:rPr>
                <w:b/>
              </w:rPr>
              <w:t>KOLIČINA/</w:t>
            </w:r>
          </w:p>
          <w:p w:rsidR="00734700" w:rsidRPr="00734700" w:rsidRDefault="00734700" w:rsidP="00734700">
            <w:pPr>
              <w:jc w:val="center"/>
              <w:rPr>
                <w:b/>
              </w:rPr>
            </w:pPr>
            <w:r w:rsidRPr="00734700">
              <w:rPr>
                <w:b/>
              </w:rPr>
              <w:t>KVADRATURA:</w:t>
            </w:r>
          </w:p>
        </w:tc>
        <w:tc>
          <w:tcPr>
            <w:tcW w:w="2659" w:type="dxa"/>
            <w:shd w:val="pct15" w:color="auto" w:fill="auto"/>
          </w:tcPr>
          <w:p w:rsidR="0003245D" w:rsidRDefault="0003245D" w:rsidP="0003245D">
            <w:pPr>
              <w:jc w:val="center"/>
              <w:rPr>
                <w:b/>
              </w:rPr>
            </w:pPr>
            <w:r>
              <w:rPr>
                <w:b/>
              </w:rPr>
              <w:t xml:space="preserve">PONUĐENI IZNOS </w:t>
            </w:r>
          </w:p>
          <w:p w:rsidR="00734700" w:rsidRPr="00734700" w:rsidRDefault="0003245D" w:rsidP="0003245D">
            <w:pPr>
              <w:jc w:val="center"/>
              <w:rPr>
                <w:b/>
              </w:rPr>
            </w:pPr>
            <w:r>
              <w:rPr>
                <w:b/>
              </w:rPr>
              <w:t>(za jednogodišnje razdoblje)</w:t>
            </w:r>
            <w:r w:rsidR="00734700" w:rsidRPr="00734700">
              <w:rPr>
                <w:b/>
              </w:rPr>
              <w:t>:</w:t>
            </w:r>
          </w:p>
        </w:tc>
      </w:tr>
      <w:tr w:rsidR="00734700" w:rsidTr="00734700">
        <w:tc>
          <w:tcPr>
            <w:tcW w:w="2802" w:type="dxa"/>
            <w:gridSpan w:val="2"/>
          </w:tcPr>
          <w:p w:rsidR="00734700" w:rsidRDefault="00734700"/>
          <w:p w:rsidR="00734700" w:rsidRDefault="00734700"/>
        </w:tc>
        <w:tc>
          <w:tcPr>
            <w:tcW w:w="2126" w:type="dxa"/>
            <w:gridSpan w:val="2"/>
          </w:tcPr>
          <w:p w:rsidR="00734700" w:rsidRDefault="00734700"/>
        </w:tc>
        <w:tc>
          <w:tcPr>
            <w:tcW w:w="1701" w:type="dxa"/>
          </w:tcPr>
          <w:p w:rsidR="00734700" w:rsidRDefault="00734700"/>
        </w:tc>
        <w:tc>
          <w:tcPr>
            <w:tcW w:w="2659" w:type="dxa"/>
          </w:tcPr>
          <w:p w:rsidR="00734700" w:rsidRDefault="00734700"/>
        </w:tc>
      </w:tr>
      <w:tr w:rsidR="00734700" w:rsidTr="00734700">
        <w:tc>
          <w:tcPr>
            <w:tcW w:w="2802" w:type="dxa"/>
            <w:gridSpan w:val="2"/>
          </w:tcPr>
          <w:p w:rsidR="00734700" w:rsidRDefault="00734700"/>
          <w:p w:rsidR="00734700" w:rsidRDefault="00734700"/>
        </w:tc>
        <w:tc>
          <w:tcPr>
            <w:tcW w:w="2126" w:type="dxa"/>
            <w:gridSpan w:val="2"/>
          </w:tcPr>
          <w:p w:rsidR="00734700" w:rsidRDefault="00734700"/>
        </w:tc>
        <w:tc>
          <w:tcPr>
            <w:tcW w:w="1701" w:type="dxa"/>
          </w:tcPr>
          <w:p w:rsidR="00734700" w:rsidRDefault="00734700"/>
        </w:tc>
        <w:tc>
          <w:tcPr>
            <w:tcW w:w="2659" w:type="dxa"/>
          </w:tcPr>
          <w:p w:rsidR="00734700" w:rsidRDefault="00734700"/>
        </w:tc>
      </w:tr>
      <w:tr w:rsidR="00734700" w:rsidTr="00734700">
        <w:tc>
          <w:tcPr>
            <w:tcW w:w="2802" w:type="dxa"/>
            <w:gridSpan w:val="2"/>
          </w:tcPr>
          <w:p w:rsidR="00734700" w:rsidRDefault="00734700"/>
          <w:p w:rsidR="00734700" w:rsidRDefault="00734700"/>
        </w:tc>
        <w:tc>
          <w:tcPr>
            <w:tcW w:w="2126" w:type="dxa"/>
            <w:gridSpan w:val="2"/>
          </w:tcPr>
          <w:p w:rsidR="00734700" w:rsidRDefault="00734700"/>
        </w:tc>
        <w:tc>
          <w:tcPr>
            <w:tcW w:w="1701" w:type="dxa"/>
          </w:tcPr>
          <w:p w:rsidR="00734700" w:rsidRDefault="00734700"/>
        </w:tc>
        <w:tc>
          <w:tcPr>
            <w:tcW w:w="2659" w:type="dxa"/>
          </w:tcPr>
          <w:p w:rsidR="00734700" w:rsidRDefault="00734700"/>
        </w:tc>
      </w:tr>
      <w:tr w:rsidR="00734700" w:rsidTr="00734700">
        <w:tc>
          <w:tcPr>
            <w:tcW w:w="2802" w:type="dxa"/>
            <w:gridSpan w:val="2"/>
          </w:tcPr>
          <w:p w:rsidR="00734700" w:rsidRDefault="00734700"/>
          <w:p w:rsidR="00734700" w:rsidRDefault="00734700"/>
        </w:tc>
        <w:tc>
          <w:tcPr>
            <w:tcW w:w="2126" w:type="dxa"/>
            <w:gridSpan w:val="2"/>
          </w:tcPr>
          <w:p w:rsidR="00734700" w:rsidRDefault="00734700"/>
        </w:tc>
        <w:tc>
          <w:tcPr>
            <w:tcW w:w="1701" w:type="dxa"/>
          </w:tcPr>
          <w:p w:rsidR="00734700" w:rsidRDefault="00734700"/>
        </w:tc>
        <w:tc>
          <w:tcPr>
            <w:tcW w:w="2659" w:type="dxa"/>
          </w:tcPr>
          <w:p w:rsidR="00734700" w:rsidRDefault="00734700"/>
        </w:tc>
      </w:tr>
      <w:tr w:rsidR="00734700" w:rsidTr="00734700">
        <w:tc>
          <w:tcPr>
            <w:tcW w:w="2802" w:type="dxa"/>
            <w:gridSpan w:val="2"/>
          </w:tcPr>
          <w:p w:rsidR="00734700" w:rsidRDefault="00734700"/>
          <w:p w:rsidR="00734700" w:rsidRDefault="00734700"/>
        </w:tc>
        <w:tc>
          <w:tcPr>
            <w:tcW w:w="2126" w:type="dxa"/>
            <w:gridSpan w:val="2"/>
          </w:tcPr>
          <w:p w:rsidR="00734700" w:rsidRDefault="00734700"/>
        </w:tc>
        <w:tc>
          <w:tcPr>
            <w:tcW w:w="1701" w:type="dxa"/>
          </w:tcPr>
          <w:p w:rsidR="00734700" w:rsidRDefault="00734700"/>
        </w:tc>
        <w:tc>
          <w:tcPr>
            <w:tcW w:w="2659" w:type="dxa"/>
          </w:tcPr>
          <w:p w:rsidR="00734700" w:rsidRDefault="00734700"/>
        </w:tc>
      </w:tr>
      <w:tr w:rsidR="00734700" w:rsidTr="00734700">
        <w:tc>
          <w:tcPr>
            <w:tcW w:w="2802" w:type="dxa"/>
            <w:gridSpan w:val="2"/>
          </w:tcPr>
          <w:p w:rsidR="00734700" w:rsidRDefault="00734700"/>
          <w:p w:rsidR="00734700" w:rsidRDefault="00734700"/>
        </w:tc>
        <w:tc>
          <w:tcPr>
            <w:tcW w:w="2126" w:type="dxa"/>
            <w:gridSpan w:val="2"/>
          </w:tcPr>
          <w:p w:rsidR="00734700" w:rsidRDefault="00734700"/>
        </w:tc>
        <w:tc>
          <w:tcPr>
            <w:tcW w:w="1701" w:type="dxa"/>
          </w:tcPr>
          <w:p w:rsidR="00734700" w:rsidRDefault="00734700"/>
        </w:tc>
        <w:tc>
          <w:tcPr>
            <w:tcW w:w="2659" w:type="dxa"/>
          </w:tcPr>
          <w:p w:rsidR="00734700" w:rsidRDefault="00734700"/>
        </w:tc>
      </w:tr>
      <w:tr w:rsidR="00734700" w:rsidTr="00734700">
        <w:tc>
          <w:tcPr>
            <w:tcW w:w="2802" w:type="dxa"/>
            <w:gridSpan w:val="2"/>
          </w:tcPr>
          <w:p w:rsidR="00734700" w:rsidRDefault="00734700"/>
          <w:p w:rsidR="00734700" w:rsidRDefault="00734700"/>
        </w:tc>
        <w:tc>
          <w:tcPr>
            <w:tcW w:w="2126" w:type="dxa"/>
            <w:gridSpan w:val="2"/>
          </w:tcPr>
          <w:p w:rsidR="00734700" w:rsidRDefault="00734700"/>
        </w:tc>
        <w:tc>
          <w:tcPr>
            <w:tcW w:w="1701" w:type="dxa"/>
          </w:tcPr>
          <w:p w:rsidR="00734700" w:rsidRDefault="00734700"/>
        </w:tc>
        <w:tc>
          <w:tcPr>
            <w:tcW w:w="2659" w:type="dxa"/>
          </w:tcPr>
          <w:p w:rsidR="00734700" w:rsidRDefault="00734700"/>
        </w:tc>
      </w:tr>
      <w:tr w:rsidR="00734700" w:rsidTr="00734700">
        <w:tc>
          <w:tcPr>
            <w:tcW w:w="2802" w:type="dxa"/>
            <w:gridSpan w:val="2"/>
          </w:tcPr>
          <w:p w:rsidR="00734700" w:rsidRDefault="00734700"/>
          <w:p w:rsidR="00734700" w:rsidRDefault="00734700"/>
        </w:tc>
        <w:tc>
          <w:tcPr>
            <w:tcW w:w="2126" w:type="dxa"/>
            <w:gridSpan w:val="2"/>
          </w:tcPr>
          <w:p w:rsidR="00734700" w:rsidRDefault="00734700"/>
        </w:tc>
        <w:tc>
          <w:tcPr>
            <w:tcW w:w="1701" w:type="dxa"/>
          </w:tcPr>
          <w:p w:rsidR="00734700" w:rsidRDefault="00734700"/>
        </w:tc>
        <w:tc>
          <w:tcPr>
            <w:tcW w:w="2659" w:type="dxa"/>
          </w:tcPr>
          <w:p w:rsidR="00734700" w:rsidRDefault="00734700"/>
        </w:tc>
      </w:tr>
      <w:tr w:rsidR="00734700" w:rsidTr="00734700">
        <w:tc>
          <w:tcPr>
            <w:tcW w:w="2802" w:type="dxa"/>
            <w:gridSpan w:val="2"/>
          </w:tcPr>
          <w:p w:rsidR="00734700" w:rsidRDefault="00734700"/>
          <w:p w:rsidR="00734700" w:rsidRDefault="00734700"/>
        </w:tc>
        <w:tc>
          <w:tcPr>
            <w:tcW w:w="2126" w:type="dxa"/>
            <w:gridSpan w:val="2"/>
          </w:tcPr>
          <w:p w:rsidR="00734700" w:rsidRDefault="00734700"/>
        </w:tc>
        <w:tc>
          <w:tcPr>
            <w:tcW w:w="1701" w:type="dxa"/>
          </w:tcPr>
          <w:p w:rsidR="00734700" w:rsidRDefault="00734700"/>
        </w:tc>
        <w:tc>
          <w:tcPr>
            <w:tcW w:w="2659" w:type="dxa"/>
          </w:tcPr>
          <w:p w:rsidR="00734700" w:rsidRDefault="00734700"/>
        </w:tc>
      </w:tr>
      <w:tr w:rsidR="00734700" w:rsidTr="00734700">
        <w:tc>
          <w:tcPr>
            <w:tcW w:w="2802" w:type="dxa"/>
            <w:gridSpan w:val="2"/>
          </w:tcPr>
          <w:p w:rsidR="00734700" w:rsidRDefault="00734700"/>
          <w:p w:rsidR="00734700" w:rsidRDefault="00734700"/>
        </w:tc>
        <w:tc>
          <w:tcPr>
            <w:tcW w:w="2126" w:type="dxa"/>
            <w:gridSpan w:val="2"/>
          </w:tcPr>
          <w:p w:rsidR="00734700" w:rsidRDefault="00734700"/>
        </w:tc>
        <w:tc>
          <w:tcPr>
            <w:tcW w:w="1701" w:type="dxa"/>
          </w:tcPr>
          <w:p w:rsidR="00734700" w:rsidRDefault="00734700"/>
        </w:tc>
        <w:tc>
          <w:tcPr>
            <w:tcW w:w="2659" w:type="dxa"/>
          </w:tcPr>
          <w:p w:rsidR="00734700" w:rsidRDefault="00734700"/>
        </w:tc>
      </w:tr>
      <w:tr w:rsidR="00734700" w:rsidTr="00734700">
        <w:tc>
          <w:tcPr>
            <w:tcW w:w="2802" w:type="dxa"/>
            <w:gridSpan w:val="2"/>
          </w:tcPr>
          <w:p w:rsidR="00734700" w:rsidRDefault="00734700"/>
          <w:p w:rsidR="00734700" w:rsidRDefault="00734700"/>
        </w:tc>
        <w:tc>
          <w:tcPr>
            <w:tcW w:w="2126" w:type="dxa"/>
            <w:gridSpan w:val="2"/>
          </w:tcPr>
          <w:p w:rsidR="00734700" w:rsidRDefault="00734700"/>
        </w:tc>
        <w:tc>
          <w:tcPr>
            <w:tcW w:w="1701" w:type="dxa"/>
          </w:tcPr>
          <w:p w:rsidR="00734700" w:rsidRDefault="00734700"/>
        </w:tc>
        <w:tc>
          <w:tcPr>
            <w:tcW w:w="2659" w:type="dxa"/>
          </w:tcPr>
          <w:p w:rsidR="00734700" w:rsidRDefault="00734700"/>
        </w:tc>
      </w:tr>
      <w:tr w:rsidR="00734700" w:rsidTr="00734700">
        <w:tc>
          <w:tcPr>
            <w:tcW w:w="2802" w:type="dxa"/>
            <w:gridSpan w:val="2"/>
          </w:tcPr>
          <w:p w:rsidR="00734700" w:rsidRDefault="00734700"/>
          <w:p w:rsidR="00734700" w:rsidRDefault="00734700"/>
        </w:tc>
        <w:tc>
          <w:tcPr>
            <w:tcW w:w="2126" w:type="dxa"/>
            <w:gridSpan w:val="2"/>
          </w:tcPr>
          <w:p w:rsidR="00734700" w:rsidRDefault="00734700"/>
        </w:tc>
        <w:tc>
          <w:tcPr>
            <w:tcW w:w="1701" w:type="dxa"/>
          </w:tcPr>
          <w:p w:rsidR="00734700" w:rsidRDefault="00734700"/>
        </w:tc>
        <w:tc>
          <w:tcPr>
            <w:tcW w:w="2659" w:type="dxa"/>
          </w:tcPr>
          <w:p w:rsidR="00734700" w:rsidRDefault="00734700"/>
        </w:tc>
      </w:tr>
      <w:tr w:rsidR="00734700" w:rsidTr="00734700">
        <w:tc>
          <w:tcPr>
            <w:tcW w:w="2802" w:type="dxa"/>
            <w:gridSpan w:val="2"/>
          </w:tcPr>
          <w:p w:rsidR="00734700" w:rsidRDefault="00734700"/>
          <w:p w:rsidR="00734700" w:rsidRDefault="00734700"/>
        </w:tc>
        <w:tc>
          <w:tcPr>
            <w:tcW w:w="2126" w:type="dxa"/>
            <w:gridSpan w:val="2"/>
          </w:tcPr>
          <w:p w:rsidR="00734700" w:rsidRDefault="00734700"/>
        </w:tc>
        <w:tc>
          <w:tcPr>
            <w:tcW w:w="1701" w:type="dxa"/>
          </w:tcPr>
          <w:p w:rsidR="00734700" w:rsidRDefault="00734700"/>
        </w:tc>
        <w:tc>
          <w:tcPr>
            <w:tcW w:w="2659" w:type="dxa"/>
          </w:tcPr>
          <w:p w:rsidR="00734700" w:rsidRDefault="00734700"/>
        </w:tc>
      </w:tr>
      <w:tr w:rsidR="00734700" w:rsidTr="0003245D">
        <w:tc>
          <w:tcPr>
            <w:tcW w:w="2802" w:type="dxa"/>
            <w:gridSpan w:val="2"/>
            <w:tcBorders>
              <w:bottom w:val="single" w:sz="4" w:space="0" w:color="auto"/>
            </w:tcBorders>
          </w:tcPr>
          <w:p w:rsidR="00734700" w:rsidRDefault="00734700"/>
          <w:p w:rsidR="00734700" w:rsidRDefault="00734700"/>
        </w:tc>
        <w:tc>
          <w:tcPr>
            <w:tcW w:w="2126" w:type="dxa"/>
            <w:gridSpan w:val="2"/>
            <w:tcBorders>
              <w:bottom w:val="single" w:sz="4" w:space="0" w:color="auto"/>
            </w:tcBorders>
          </w:tcPr>
          <w:p w:rsidR="00734700" w:rsidRDefault="00734700"/>
        </w:tc>
        <w:tc>
          <w:tcPr>
            <w:tcW w:w="1701" w:type="dxa"/>
            <w:tcBorders>
              <w:bottom w:val="single" w:sz="4" w:space="0" w:color="auto"/>
            </w:tcBorders>
          </w:tcPr>
          <w:p w:rsidR="00734700" w:rsidRDefault="00734700"/>
        </w:tc>
        <w:tc>
          <w:tcPr>
            <w:tcW w:w="2659" w:type="dxa"/>
            <w:tcBorders>
              <w:bottom w:val="single" w:sz="4" w:space="0" w:color="auto"/>
            </w:tcBorders>
          </w:tcPr>
          <w:p w:rsidR="00734700" w:rsidRDefault="00734700"/>
        </w:tc>
      </w:tr>
      <w:tr w:rsidR="00A905D4" w:rsidTr="0003245D">
        <w:tc>
          <w:tcPr>
            <w:tcW w:w="2802" w:type="dxa"/>
            <w:gridSpan w:val="2"/>
            <w:tcBorders>
              <w:bottom w:val="single" w:sz="4" w:space="0" w:color="auto"/>
            </w:tcBorders>
          </w:tcPr>
          <w:p w:rsidR="00A905D4" w:rsidRDefault="00A905D4"/>
          <w:p w:rsidR="00A905D4" w:rsidRDefault="00A905D4"/>
        </w:tc>
        <w:tc>
          <w:tcPr>
            <w:tcW w:w="2126" w:type="dxa"/>
            <w:gridSpan w:val="2"/>
            <w:tcBorders>
              <w:bottom w:val="single" w:sz="4" w:space="0" w:color="auto"/>
            </w:tcBorders>
          </w:tcPr>
          <w:p w:rsidR="00A905D4" w:rsidRDefault="00A905D4"/>
        </w:tc>
        <w:tc>
          <w:tcPr>
            <w:tcW w:w="1701" w:type="dxa"/>
            <w:tcBorders>
              <w:bottom w:val="single" w:sz="4" w:space="0" w:color="auto"/>
            </w:tcBorders>
          </w:tcPr>
          <w:p w:rsidR="00A905D4" w:rsidRDefault="00A905D4"/>
        </w:tc>
        <w:tc>
          <w:tcPr>
            <w:tcW w:w="2659" w:type="dxa"/>
            <w:tcBorders>
              <w:bottom w:val="single" w:sz="4" w:space="0" w:color="auto"/>
            </w:tcBorders>
          </w:tcPr>
          <w:p w:rsidR="00A905D4" w:rsidRDefault="00A905D4"/>
        </w:tc>
      </w:tr>
      <w:tr w:rsidR="0003245D" w:rsidTr="00A905D4">
        <w:tc>
          <w:tcPr>
            <w:tcW w:w="2660" w:type="dxa"/>
            <w:shd w:val="pct15" w:color="auto" w:fill="auto"/>
          </w:tcPr>
          <w:p w:rsidR="0003245D" w:rsidRPr="0003245D" w:rsidRDefault="001B74A9" w:rsidP="0003245D">
            <w:r>
              <w:lastRenderedPageBreak/>
              <w:t>Prethodno iskustvo i dobro i odgovorno obavljanje djelatnosti, odnosno korištenje pomorskog dobra</w:t>
            </w:r>
          </w:p>
        </w:tc>
        <w:tc>
          <w:tcPr>
            <w:tcW w:w="3969" w:type="dxa"/>
            <w:gridSpan w:val="4"/>
            <w:shd w:val="clear" w:color="auto" w:fill="auto"/>
          </w:tcPr>
          <w:p w:rsidR="00A905D4" w:rsidRDefault="00A905D4" w:rsidP="0003245D">
            <w:pPr>
              <w:jc w:val="center"/>
            </w:pPr>
          </w:p>
          <w:p w:rsidR="00A905D4" w:rsidRDefault="00A905D4" w:rsidP="0003245D">
            <w:pPr>
              <w:jc w:val="center"/>
            </w:pPr>
          </w:p>
          <w:p w:rsidR="00A905D4" w:rsidRDefault="00A905D4" w:rsidP="0003245D">
            <w:pPr>
              <w:jc w:val="center"/>
            </w:pPr>
          </w:p>
          <w:p w:rsidR="0003245D" w:rsidRPr="0080502C" w:rsidRDefault="00A905D4" w:rsidP="0003245D">
            <w:pPr>
              <w:jc w:val="center"/>
            </w:pPr>
            <w:r>
              <w:t>DA/</w:t>
            </w:r>
            <w:r w:rsidR="0080502C" w:rsidRPr="0080502C">
              <w:t>NE</w:t>
            </w:r>
          </w:p>
        </w:tc>
        <w:tc>
          <w:tcPr>
            <w:tcW w:w="2659" w:type="dxa"/>
            <w:shd w:val="pct15" w:color="auto" w:fill="auto"/>
          </w:tcPr>
          <w:p w:rsidR="0003245D" w:rsidRPr="0003245D" w:rsidRDefault="001B74A9" w:rsidP="0080502C">
            <w:pPr>
              <w:jc w:val="center"/>
              <w:rPr>
                <w:b/>
                <w:sz w:val="28"/>
                <w:szCs w:val="28"/>
              </w:rPr>
            </w:pPr>
            <w:r w:rsidRPr="00067B9B">
              <w:rPr>
                <w:i/>
                <w:color w:val="FF0000"/>
              </w:rPr>
              <w:t>Priložiti kao dokaz potvrdu tijela koje mu je odobrilo obavljanje djelatnosti na pomorskom dobru te da je dobro i odgovorno obavljao odobrenu djelatnost</w:t>
            </w:r>
            <w:r w:rsidR="00A905D4">
              <w:rPr>
                <w:i/>
                <w:color w:val="FF0000"/>
              </w:rPr>
              <w:t xml:space="preserve"> koju izdaje Grad Mali Lošinj</w:t>
            </w:r>
          </w:p>
        </w:tc>
      </w:tr>
      <w:tr w:rsidR="00067B9B" w:rsidTr="00A905D4">
        <w:tc>
          <w:tcPr>
            <w:tcW w:w="2660" w:type="dxa"/>
            <w:shd w:val="pct15" w:color="auto" w:fill="auto"/>
          </w:tcPr>
          <w:p w:rsidR="001B74A9" w:rsidRDefault="001B74A9" w:rsidP="0003245D">
            <w:r>
              <w:t>Veći ili inovativni razvoj turističke ponude u usporedbi s postojećim</w:t>
            </w:r>
          </w:p>
          <w:p w:rsidR="001B74A9" w:rsidRDefault="001B74A9" w:rsidP="0003245D"/>
          <w:p w:rsidR="00067B9B" w:rsidRPr="0003245D" w:rsidRDefault="00067B9B" w:rsidP="0003245D"/>
        </w:tc>
        <w:tc>
          <w:tcPr>
            <w:tcW w:w="3969" w:type="dxa"/>
            <w:gridSpan w:val="4"/>
            <w:shd w:val="clear" w:color="auto" w:fill="auto"/>
          </w:tcPr>
          <w:p w:rsidR="00A905D4" w:rsidRDefault="00A905D4" w:rsidP="0003245D">
            <w:pPr>
              <w:jc w:val="center"/>
            </w:pPr>
          </w:p>
          <w:p w:rsidR="00067B9B" w:rsidRDefault="001B74A9" w:rsidP="0003245D">
            <w:pPr>
              <w:jc w:val="center"/>
            </w:pPr>
            <w:r>
              <w:t>DA/NE</w:t>
            </w:r>
          </w:p>
          <w:p w:rsidR="00A905D4" w:rsidRDefault="00A905D4" w:rsidP="0003245D">
            <w:pPr>
              <w:jc w:val="center"/>
            </w:pPr>
          </w:p>
          <w:p w:rsidR="00A905D4" w:rsidRDefault="00D23334" w:rsidP="0003245D">
            <w:pPr>
              <w:jc w:val="center"/>
            </w:pPr>
            <w:r>
              <w:t>Opis načina razvoja ponude</w:t>
            </w:r>
            <w:r w:rsidR="00A905D4">
              <w:t>:</w:t>
            </w:r>
          </w:p>
          <w:p w:rsidR="00A905D4" w:rsidRDefault="00A905D4" w:rsidP="0003245D">
            <w:pPr>
              <w:jc w:val="center"/>
            </w:pPr>
          </w:p>
          <w:p w:rsidR="00A905D4" w:rsidRDefault="00A905D4" w:rsidP="0003245D">
            <w:pPr>
              <w:jc w:val="center"/>
            </w:pPr>
          </w:p>
          <w:p w:rsidR="00A905D4" w:rsidRDefault="00A905D4" w:rsidP="0003245D">
            <w:pPr>
              <w:jc w:val="center"/>
            </w:pPr>
          </w:p>
          <w:p w:rsidR="00A905D4" w:rsidRDefault="00A905D4" w:rsidP="0003245D">
            <w:pPr>
              <w:jc w:val="center"/>
            </w:pPr>
          </w:p>
          <w:p w:rsidR="00A905D4" w:rsidRDefault="00A905D4" w:rsidP="0003245D">
            <w:pPr>
              <w:jc w:val="center"/>
            </w:pPr>
          </w:p>
          <w:p w:rsidR="00A905D4" w:rsidRDefault="00A905D4" w:rsidP="0003245D">
            <w:pPr>
              <w:jc w:val="center"/>
            </w:pPr>
          </w:p>
          <w:p w:rsidR="00A905D4" w:rsidRDefault="00A905D4" w:rsidP="0003245D">
            <w:pPr>
              <w:jc w:val="center"/>
            </w:pPr>
          </w:p>
          <w:p w:rsidR="00A905D4" w:rsidRDefault="00A905D4" w:rsidP="0003245D">
            <w:pPr>
              <w:jc w:val="center"/>
            </w:pPr>
          </w:p>
          <w:p w:rsidR="00A905D4" w:rsidRDefault="00A905D4" w:rsidP="0003245D">
            <w:pPr>
              <w:jc w:val="center"/>
            </w:pPr>
          </w:p>
          <w:p w:rsidR="00324E19" w:rsidRDefault="00324E19" w:rsidP="0003245D">
            <w:pPr>
              <w:jc w:val="center"/>
            </w:pPr>
          </w:p>
          <w:p w:rsidR="00D23334" w:rsidRDefault="00D23334" w:rsidP="0003245D">
            <w:pPr>
              <w:jc w:val="center"/>
            </w:pPr>
          </w:p>
          <w:p w:rsidR="00324E19" w:rsidRDefault="00324E19" w:rsidP="0003245D">
            <w:pPr>
              <w:jc w:val="center"/>
            </w:pPr>
          </w:p>
          <w:p w:rsidR="00A905D4" w:rsidRPr="0080502C" w:rsidRDefault="00A905D4" w:rsidP="0003245D">
            <w:pPr>
              <w:jc w:val="center"/>
            </w:pPr>
          </w:p>
        </w:tc>
        <w:tc>
          <w:tcPr>
            <w:tcW w:w="2659" w:type="dxa"/>
            <w:shd w:val="pct15" w:color="auto" w:fill="auto"/>
          </w:tcPr>
          <w:p w:rsidR="00067B9B" w:rsidRPr="001B74A9" w:rsidRDefault="001B74A9" w:rsidP="00D23334">
            <w:pPr>
              <w:jc w:val="center"/>
              <w:rPr>
                <w:i/>
                <w:color w:val="FF0000"/>
              </w:rPr>
            </w:pPr>
            <w:r w:rsidRPr="0080502C">
              <w:rPr>
                <w:i/>
                <w:color w:val="FF0000"/>
              </w:rPr>
              <w:t>Priložiti kao dokaz ovjerenu izjavu da namjerava obavljanjem djelatnosti utjecati na veći ili inovativni razvoj turističke ponude u usporedbi s postojećim</w:t>
            </w:r>
          </w:p>
        </w:tc>
      </w:tr>
      <w:tr w:rsidR="00067B9B" w:rsidTr="00A905D4">
        <w:tc>
          <w:tcPr>
            <w:tcW w:w="2660" w:type="dxa"/>
            <w:tcBorders>
              <w:bottom w:val="single" w:sz="4" w:space="0" w:color="auto"/>
            </w:tcBorders>
            <w:shd w:val="pct15" w:color="auto" w:fill="auto"/>
          </w:tcPr>
          <w:p w:rsidR="00067B9B" w:rsidRPr="0003245D" w:rsidRDefault="00A905D4" w:rsidP="0003245D">
            <w:r>
              <w:t>Upotreba opreme i pratećih instalacija i pružanje usluga koje koriste ekološki prihvatljive materijale</w:t>
            </w:r>
          </w:p>
        </w:tc>
        <w:tc>
          <w:tcPr>
            <w:tcW w:w="3969" w:type="dxa"/>
            <w:gridSpan w:val="4"/>
            <w:shd w:val="clear" w:color="auto" w:fill="auto"/>
          </w:tcPr>
          <w:p w:rsidR="00A905D4" w:rsidRDefault="00A905D4" w:rsidP="0003245D">
            <w:pPr>
              <w:jc w:val="center"/>
            </w:pPr>
          </w:p>
          <w:p w:rsidR="00067B9B" w:rsidRDefault="0080502C" w:rsidP="0003245D">
            <w:pPr>
              <w:jc w:val="center"/>
            </w:pPr>
            <w:r w:rsidRPr="0080502C">
              <w:t>DA/NE</w:t>
            </w:r>
          </w:p>
          <w:p w:rsidR="00A905D4" w:rsidRDefault="00A905D4" w:rsidP="0003245D">
            <w:pPr>
              <w:jc w:val="center"/>
            </w:pPr>
          </w:p>
          <w:p w:rsidR="00A905D4" w:rsidRPr="0080502C" w:rsidRDefault="00A905D4" w:rsidP="0003245D">
            <w:pPr>
              <w:jc w:val="center"/>
            </w:pPr>
            <w:r>
              <w:t>Opis opreme, pratećih instalacija i usluga:</w:t>
            </w:r>
          </w:p>
        </w:tc>
        <w:tc>
          <w:tcPr>
            <w:tcW w:w="2659" w:type="dxa"/>
            <w:shd w:val="pct15" w:color="auto" w:fill="auto"/>
          </w:tcPr>
          <w:p w:rsidR="00067B9B" w:rsidRDefault="00A905D4" w:rsidP="0003245D">
            <w:pPr>
              <w:jc w:val="center"/>
              <w:rPr>
                <w:i/>
                <w:color w:val="FF0000"/>
              </w:rPr>
            </w:pPr>
            <w:r w:rsidRPr="00A905D4">
              <w:rPr>
                <w:i/>
                <w:color w:val="FF0000"/>
              </w:rPr>
              <w:t>Priložiti kao dokaz ovjerenu izjavu da za obavljanje djelatnosti namjerava upotrebljavati opremu i prateće instalacije te pružati usluge koje koriste ekološki prihvatljive materijale</w:t>
            </w:r>
            <w:r>
              <w:rPr>
                <w:i/>
                <w:color w:val="FF0000"/>
              </w:rPr>
              <w:t xml:space="preserve"> uz naznaku koju opremu ili instalacije odnosno usluge planira upotrebljavati odnosno pružati te o tome dostavit dokaz</w:t>
            </w:r>
          </w:p>
          <w:p w:rsidR="00A905D4" w:rsidRDefault="00A905D4" w:rsidP="0003245D">
            <w:pPr>
              <w:jc w:val="center"/>
              <w:rPr>
                <w:i/>
                <w:color w:val="FF0000"/>
              </w:rPr>
            </w:pPr>
          </w:p>
          <w:p w:rsidR="00A905D4" w:rsidRDefault="00A905D4" w:rsidP="0003245D">
            <w:pPr>
              <w:jc w:val="center"/>
              <w:rPr>
                <w:i/>
                <w:color w:val="FF0000"/>
              </w:rPr>
            </w:pPr>
          </w:p>
          <w:p w:rsidR="00A905D4" w:rsidRDefault="00A905D4" w:rsidP="0003245D">
            <w:pPr>
              <w:jc w:val="center"/>
              <w:rPr>
                <w:i/>
              </w:rPr>
            </w:pPr>
          </w:p>
          <w:p w:rsidR="00324E19" w:rsidRDefault="00324E19" w:rsidP="0003245D">
            <w:pPr>
              <w:jc w:val="center"/>
              <w:rPr>
                <w:i/>
              </w:rPr>
            </w:pPr>
          </w:p>
          <w:p w:rsidR="00324E19" w:rsidRDefault="00324E19" w:rsidP="0003245D">
            <w:pPr>
              <w:jc w:val="center"/>
              <w:rPr>
                <w:i/>
              </w:rPr>
            </w:pPr>
          </w:p>
          <w:p w:rsidR="00324E19" w:rsidRPr="00067B9B" w:rsidRDefault="00324E19" w:rsidP="0003245D">
            <w:pPr>
              <w:jc w:val="center"/>
              <w:rPr>
                <w:i/>
              </w:rPr>
            </w:pPr>
          </w:p>
        </w:tc>
      </w:tr>
      <w:tr w:rsidR="00067B9B" w:rsidTr="00A905D4">
        <w:tc>
          <w:tcPr>
            <w:tcW w:w="2660" w:type="dxa"/>
            <w:tcBorders>
              <w:bottom w:val="single" w:sz="4" w:space="0" w:color="auto"/>
            </w:tcBorders>
            <w:shd w:val="pct15" w:color="auto" w:fill="auto"/>
          </w:tcPr>
          <w:p w:rsidR="00067B9B" w:rsidRDefault="001B74A9" w:rsidP="0003245D">
            <w:r>
              <w:t>Vremensko razdoblje obavljanja djelatnosti temeljem dozvole (duži period obavljanja djelatnosti koji pospješuje izvansezonsku ponudu nosi veći broj bodova)</w:t>
            </w:r>
          </w:p>
        </w:tc>
        <w:tc>
          <w:tcPr>
            <w:tcW w:w="3969" w:type="dxa"/>
            <w:gridSpan w:val="4"/>
            <w:tcBorders>
              <w:bottom w:val="single" w:sz="4" w:space="0" w:color="auto"/>
            </w:tcBorders>
            <w:shd w:val="clear" w:color="auto" w:fill="auto"/>
          </w:tcPr>
          <w:p w:rsidR="00067B9B" w:rsidRPr="0080502C" w:rsidRDefault="00067B9B" w:rsidP="0003245D">
            <w:pPr>
              <w:jc w:val="center"/>
            </w:pPr>
          </w:p>
        </w:tc>
        <w:tc>
          <w:tcPr>
            <w:tcW w:w="2659" w:type="dxa"/>
            <w:tcBorders>
              <w:bottom w:val="single" w:sz="4" w:space="0" w:color="auto"/>
            </w:tcBorders>
            <w:shd w:val="pct15" w:color="auto" w:fill="auto"/>
          </w:tcPr>
          <w:p w:rsidR="00067B9B" w:rsidRPr="0080502C" w:rsidRDefault="001B74A9" w:rsidP="0003245D">
            <w:pPr>
              <w:jc w:val="center"/>
              <w:rPr>
                <w:i/>
              </w:rPr>
            </w:pPr>
            <w:r>
              <w:rPr>
                <w:i/>
                <w:color w:val="FF0000"/>
              </w:rPr>
              <w:t>Upisati razdoblje obavljanja djelatnosti</w:t>
            </w:r>
          </w:p>
        </w:tc>
      </w:tr>
      <w:tr w:rsidR="00036174" w:rsidTr="0045766C">
        <w:tc>
          <w:tcPr>
            <w:tcW w:w="9288" w:type="dxa"/>
            <w:gridSpan w:val="6"/>
            <w:shd w:val="pct15" w:color="auto" w:fill="auto"/>
          </w:tcPr>
          <w:p w:rsidR="00036174" w:rsidRPr="00036174" w:rsidRDefault="001B74A9" w:rsidP="0003245D">
            <w:pPr>
              <w:jc w:val="center"/>
              <w:rPr>
                <w:b/>
                <w:color w:val="FF0000"/>
                <w:sz w:val="28"/>
                <w:szCs w:val="28"/>
              </w:rPr>
            </w:pPr>
            <w:r>
              <w:rPr>
                <w:b/>
                <w:sz w:val="28"/>
                <w:szCs w:val="28"/>
              </w:rPr>
              <w:t>PRILOZI</w:t>
            </w:r>
          </w:p>
        </w:tc>
      </w:tr>
      <w:tr w:rsidR="00036174" w:rsidTr="00FB5EB6">
        <w:tc>
          <w:tcPr>
            <w:tcW w:w="9288" w:type="dxa"/>
            <w:gridSpan w:val="6"/>
            <w:shd w:val="clear" w:color="auto" w:fill="auto"/>
          </w:tcPr>
          <w:p w:rsidR="0080597E" w:rsidRPr="0080597E" w:rsidRDefault="0080597E" w:rsidP="00036174">
            <w:pPr>
              <w:jc w:val="both"/>
              <w:rPr>
                <w:i/>
              </w:rPr>
            </w:pPr>
          </w:p>
          <w:p w:rsidR="00036174" w:rsidRDefault="00036174" w:rsidP="00036174">
            <w:pPr>
              <w:jc w:val="both"/>
              <w:rPr>
                <w:i/>
              </w:rPr>
            </w:pPr>
            <w:r w:rsidRPr="0080597E">
              <w:rPr>
                <w:b/>
                <w:i/>
              </w:rPr>
              <w:t>1.</w:t>
            </w:r>
            <w:r w:rsidRPr="0080597E">
              <w:rPr>
                <w:i/>
              </w:rPr>
              <w:t xml:space="preserve"> </w:t>
            </w:r>
            <w:proofErr w:type="spellStart"/>
            <w:r w:rsidR="001B74A9">
              <w:rPr>
                <w:i/>
              </w:rPr>
              <w:t>Solemnizirana</w:t>
            </w:r>
            <w:proofErr w:type="spellEnd"/>
            <w:r w:rsidR="0045766C" w:rsidRPr="0080597E">
              <w:rPr>
                <w:i/>
              </w:rPr>
              <w:t xml:space="preserve"> bjanko zadužnicu s naznakom ponuđenog iznosa (ukoliko se radi o više sredstava potrebno je naznačiti ukupan iznos) kao sredstvo osiguranja ponude</w:t>
            </w:r>
            <w:r w:rsidR="0080597E">
              <w:rPr>
                <w:i/>
              </w:rPr>
              <w:t>;</w:t>
            </w:r>
          </w:p>
          <w:p w:rsidR="0080597E" w:rsidRPr="0080597E" w:rsidRDefault="0080597E" w:rsidP="00036174">
            <w:pPr>
              <w:jc w:val="both"/>
              <w:rPr>
                <w:i/>
              </w:rPr>
            </w:pPr>
          </w:p>
          <w:p w:rsidR="0045766C" w:rsidRDefault="0045766C" w:rsidP="00036174">
            <w:pPr>
              <w:jc w:val="both"/>
              <w:rPr>
                <w:i/>
              </w:rPr>
            </w:pPr>
            <w:r w:rsidRPr="0080597E">
              <w:rPr>
                <w:b/>
                <w:i/>
              </w:rPr>
              <w:t>2.</w:t>
            </w:r>
            <w:r w:rsidR="001B74A9">
              <w:rPr>
                <w:i/>
              </w:rPr>
              <w:t xml:space="preserve"> Bjanko zadužnica ovjerena</w:t>
            </w:r>
            <w:r w:rsidRPr="0080597E">
              <w:rPr>
                <w:i/>
              </w:rPr>
              <w:t xml:space="preserve"> od javnog bilježnika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w:t>
            </w:r>
            <w:r w:rsidR="0080597E">
              <w:rPr>
                <w:i/>
              </w:rPr>
              <w:t>late eventualnih troškova ovrhe;</w:t>
            </w:r>
          </w:p>
          <w:p w:rsidR="0080597E" w:rsidRPr="0080597E" w:rsidRDefault="0080597E" w:rsidP="00036174">
            <w:pPr>
              <w:jc w:val="both"/>
              <w:rPr>
                <w:i/>
              </w:rPr>
            </w:pPr>
          </w:p>
          <w:p w:rsidR="0045766C" w:rsidRDefault="0045766C" w:rsidP="00036174">
            <w:pPr>
              <w:jc w:val="both"/>
              <w:rPr>
                <w:i/>
              </w:rPr>
            </w:pPr>
            <w:r w:rsidRPr="0080597E">
              <w:rPr>
                <w:b/>
                <w:i/>
              </w:rPr>
              <w:t>3.</w:t>
            </w:r>
            <w:r w:rsidRPr="0080597E">
              <w:rPr>
                <w:i/>
              </w:rPr>
              <w:t xml:space="preserve"> Dokaz o registraciji za djelatnost za koju </w:t>
            </w:r>
            <w:r w:rsidR="001B74A9">
              <w:rPr>
                <w:i/>
              </w:rPr>
              <w:t>se podnosi prijava</w:t>
            </w:r>
            <w:r w:rsidRPr="0080597E">
              <w:rPr>
                <w:i/>
              </w:rPr>
              <w:t xml:space="preserve"> na natječaj (izvod iz sudskog ili obrtnog registra ili koji drugi jednako vrijedan dokument iz kojeg je vidljivo da </w:t>
            </w:r>
            <w:r w:rsidR="001B74A9">
              <w:rPr>
                <w:i/>
              </w:rPr>
              <w:t>ponuditelj ima</w:t>
            </w:r>
            <w:r w:rsidRPr="0080597E">
              <w:rPr>
                <w:i/>
              </w:rPr>
              <w:t xml:space="preserve"> pravo obavljanja</w:t>
            </w:r>
            <w:r w:rsidR="001B74A9">
              <w:rPr>
                <w:i/>
              </w:rPr>
              <w:t xml:space="preserve"> djelatnosti za koju se natječe</w:t>
            </w:r>
            <w:r w:rsidRPr="0080597E">
              <w:rPr>
                <w:i/>
              </w:rPr>
              <w:t>) – ne stariji od 6 mjeseci od dana raspisivanja natječaja</w:t>
            </w:r>
            <w:r w:rsidR="0080597E">
              <w:rPr>
                <w:i/>
              </w:rPr>
              <w:t>;</w:t>
            </w:r>
          </w:p>
          <w:p w:rsidR="0080597E" w:rsidRPr="0080597E" w:rsidRDefault="0080597E" w:rsidP="00036174">
            <w:pPr>
              <w:jc w:val="both"/>
              <w:rPr>
                <w:i/>
              </w:rPr>
            </w:pPr>
          </w:p>
          <w:p w:rsidR="0045766C" w:rsidRDefault="0045766C" w:rsidP="00036174">
            <w:pPr>
              <w:jc w:val="both"/>
              <w:rPr>
                <w:i/>
              </w:rPr>
            </w:pPr>
            <w:r w:rsidRPr="0080597E">
              <w:rPr>
                <w:b/>
                <w:i/>
              </w:rPr>
              <w:t>4.</w:t>
            </w:r>
            <w:r w:rsidRPr="0080597E">
              <w:rPr>
                <w:i/>
              </w:rPr>
              <w:t xml:space="preserve"> Dokaz </w:t>
            </w:r>
            <w:r w:rsidR="001B74A9">
              <w:rPr>
                <w:i/>
              </w:rPr>
              <w:t>da ponuditelj nema dospjelih obveza temeljem javnih davanja (potvrda Porezne uprave, potvrda Grada Malog Lošinja – obje u izvorniku</w:t>
            </w:r>
            <w:r w:rsidRPr="0080597E">
              <w:rPr>
                <w:i/>
              </w:rPr>
              <w:t xml:space="preserve">, ne starije </w:t>
            </w:r>
            <w:r w:rsidR="0080597E" w:rsidRPr="0080597E">
              <w:rPr>
                <w:i/>
              </w:rPr>
              <w:t>od 30 dana od dana raspisivanja natječaja</w:t>
            </w:r>
            <w:r w:rsidR="001B74A9">
              <w:rPr>
                <w:i/>
              </w:rPr>
              <w:t>)</w:t>
            </w:r>
            <w:r w:rsidR="0080597E">
              <w:rPr>
                <w:i/>
              </w:rPr>
              <w:t>;</w:t>
            </w:r>
          </w:p>
          <w:p w:rsidR="0080597E" w:rsidRPr="0080597E" w:rsidRDefault="0080597E" w:rsidP="00036174">
            <w:pPr>
              <w:jc w:val="both"/>
              <w:rPr>
                <w:i/>
              </w:rPr>
            </w:pPr>
          </w:p>
          <w:p w:rsidR="0080597E" w:rsidRDefault="0080597E" w:rsidP="00036174">
            <w:pPr>
              <w:jc w:val="both"/>
              <w:rPr>
                <w:i/>
              </w:rPr>
            </w:pPr>
            <w:r w:rsidRPr="0080597E">
              <w:rPr>
                <w:b/>
                <w:i/>
              </w:rPr>
              <w:t>5.</w:t>
            </w:r>
            <w:r w:rsidRPr="0080597E">
              <w:rPr>
                <w:i/>
              </w:rPr>
              <w:t xml:space="preserve"> </w:t>
            </w:r>
            <w:r w:rsidR="001B74A9">
              <w:rPr>
                <w:i/>
              </w:rPr>
              <w:t>Ovjerena Izjava</w:t>
            </w:r>
            <w:r>
              <w:rPr>
                <w:i/>
              </w:rPr>
              <w:t xml:space="preserve"> da </w:t>
            </w:r>
            <w:r w:rsidR="001B74A9">
              <w:rPr>
                <w:i/>
              </w:rPr>
              <w:t>ponuditelj nije</w:t>
            </w:r>
            <w:r>
              <w:rPr>
                <w:i/>
              </w:rPr>
              <w:t xml:space="preserve"> koristio pomorsko dobro bez valjane pravne osnove i da </w:t>
            </w:r>
            <w:r w:rsidR="001B74A9">
              <w:rPr>
                <w:i/>
              </w:rPr>
              <w:t xml:space="preserve">nije uzrokova </w:t>
            </w:r>
            <w:r w:rsidR="00D23334">
              <w:rPr>
                <w:i/>
              </w:rPr>
              <w:t>štetu na pomorskom dobru;</w:t>
            </w:r>
          </w:p>
          <w:p w:rsidR="00D23334" w:rsidRDefault="00D23334" w:rsidP="00036174">
            <w:pPr>
              <w:jc w:val="both"/>
              <w:rPr>
                <w:i/>
              </w:rPr>
            </w:pPr>
          </w:p>
          <w:p w:rsidR="00D23334" w:rsidRDefault="00D23334" w:rsidP="00036174">
            <w:pPr>
              <w:jc w:val="both"/>
              <w:rPr>
                <w:i/>
              </w:rPr>
            </w:pPr>
            <w:r w:rsidRPr="005472F0">
              <w:rPr>
                <w:b/>
                <w:i/>
              </w:rPr>
              <w:t>6.</w:t>
            </w:r>
            <w:r>
              <w:rPr>
                <w:i/>
              </w:rPr>
              <w:t xml:space="preserve"> Potvrda Grada Malog Lošinja za dobro i odgovorno obavljanje odobrene djelatnosti;</w:t>
            </w:r>
          </w:p>
          <w:p w:rsidR="00D23334" w:rsidRDefault="00D23334" w:rsidP="00036174">
            <w:pPr>
              <w:jc w:val="both"/>
              <w:rPr>
                <w:i/>
              </w:rPr>
            </w:pPr>
          </w:p>
          <w:p w:rsidR="00D23334" w:rsidRDefault="00D23334" w:rsidP="00036174">
            <w:pPr>
              <w:jc w:val="both"/>
              <w:rPr>
                <w:i/>
              </w:rPr>
            </w:pPr>
            <w:r w:rsidRPr="005472F0">
              <w:rPr>
                <w:b/>
                <w:i/>
              </w:rPr>
              <w:t>7.</w:t>
            </w:r>
            <w:r>
              <w:rPr>
                <w:i/>
              </w:rPr>
              <w:t xml:space="preserve"> Ovjerena izjava o namjeri obavljanja djelatnosti kojom će se utjecati na veći ili inovativni razvoj turističke ponude u usporedbi s postojećim </w:t>
            </w:r>
            <w:r w:rsidRPr="005472F0">
              <w:rPr>
                <w:b/>
                <w:i/>
              </w:rPr>
              <w:t>(ponuditelj dostavlja ako ispunjava taj kriterij za ocjenjivanje)</w:t>
            </w:r>
            <w:r>
              <w:rPr>
                <w:i/>
              </w:rPr>
              <w:t>;</w:t>
            </w:r>
          </w:p>
          <w:p w:rsidR="00D23334" w:rsidRDefault="00D23334" w:rsidP="00036174">
            <w:pPr>
              <w:jc w:val="both"/>
              <w:rPr>
                <w:i/>
              </w:rPr>
            </w:pPr>
          </w:p>
          <w:p w:rsidR="00D23334" w:rsidRDefault="00D23334" w:rsidP="00036174">
            <w:pPr>
              <w:jc w:val="both"/>
              <w:rPr>
                <w:i/>
              </w:rPr>
            </w:pPr>
            <w:r w:rsidRPr="005472F0">
              <w:rPr>
                <w:b/>
                <w:i/>
              </w:rPr>
              <w:t>8.</w:t>
            </w:r>
            <w:r>
              <w:rPr>
                <w:i/>
              </w:rPr>
              <w:t xml:space="preserve"> Ovjerena izjava </w:t>
            </w:r>
            <w:r w:rsidR="005472F0">
              <w:rPr>
                <w:i/>
              </w:rPr>
              <w:t xml:space="preserve">da se za obavljanje djelatnosti namjerava upotrebljavati oprema i prateće instalacije te pružati usluge koje koriste ekološki prihvatljive materijale </w:t>
            </w:r>
            <w:r w:rsidR="005472F0" w:rsidRPr="005472F0">
              <w:rPr>
                <w:b/>
                <w:i/>
              </w:rPr>
              <w:t>(</w:t>
            </w:r>
            <w:r w:rsidR="005472F0" w:rsidRPr="005472F0">
              <w:rPr>
                <w:b/>
                <w:i/>
              </w:rPr>
              <w:t>ponuditelj dostavlja ako ispunjava taj kriterij za ocjenjivanje)</w:t>
            </w:r>
            <w:r w:rsidR="005472F0">
              <w:rPr>
                <w:i/>
              </w:rPr>
              <w:t>.</w:t>
            </w:r>
          </w:p>
          <w:p w:rsidR="0080597E" w:rsidRDefault="0080597E" w:rsidP="00036174">
            <w:pPr>
              <w:jc w:val="both"/>
              <w:rPr>
                <w:i/>
              </w:rPr>
            </w:pPr>
          </w:p>
          <w:p w:rsidR="005472F0" w:rsidRDefault="0080597E" w:rsidP="005472F0">
            <w:pPr>
              <w:jc w:val="both"/>
              <w:rPr>
                <w:b/>
                <w:i/>
              </w:rPr>
            </w:pPr>
            <w:r w:rsidRPr="001B74A9">
              <w:rPr>
                <w:b/>
                <w:i/>
              </w:rPr>
              <w:t>Sve Izj</w:t>
            </w:r>
            <w:r w:rsidR="005472F0">
              <w:rPr>
                <w:b/>
                <w:i/>
              </w:rPr>
              <w:t xml:space="preserve">ave koje se dostavljaju moraju biti ovjerene kod javnog bilježnika. </w:t>
            </w:r>
          </w:p>
          <w:p w:rsidR="00036174" w:rsidRPr="001B74A9" w:rsidRDefault="005472F0" w:rsidP="005472F0">
            <w:pPr>
              <w:jc w:val="both"/>
              <w:rPr>
                <w:b/>
                <w:i/>
              </w:rPr>
            </w:pPr>
            <w:bookmarkStart w:id="0" w:name="_GoBack"/>
            <w:bookmarkEnd w:id="0"/>
            <w:r>
              <w:rPr>
                <w:b/>
                <w:i/>
              </w:rPr>
              <w:t xml:space="preserve">Izjave mogu biti odvojene ili </w:t>
            </w:r>
            <w:r w:rsidR="0080597E" w:rsidRPr="001B74A9">
              <w:rPr>
                <w:b/>
                <w:i/>
              </w:rPr>
              <w:t>sadržane na jednom dokumentu na koje</w:t>
            </w:r>
            <w:r>
              <w:rPr>
                <w:b/>
                <w:i/>
              </w:rPr>
              <w:t>m je ovjeren potpis ponuditelja.</w:t>
            </w:r>
          </w:p>
        </w:tc>
      </w:tr>
    </w:tbl>
    <w:p w:rsidR="0080597E" w:rsidRDefault="0080597E" w:rsidP="0080597E">
      <w:pPr>
        <w:spacing w:after="0"/>
      </w:pPr>
    </w:p>
    <w:p w:rsidR="00324E19" w:rsidRDefault="00324E19" w:rsidP="0080597E">
      <w:pPr>
        <w:spacing w:after="0"/>
      </w:pPr>
    </w:p>
    <w:p w:rsidR="00324E19" w:rsidRDefault="00324E19" w:rsidP="0080597E">
      <w:pPr>
        <w:spacing w:after="0"/>
      </w:pPr>
    </w:p>
    <w:p w:rsidR="00324E19" w:rsidRDefault="00324E19" w:rsidP="0080597E">
      <w:pPr>
        <w:spacing w:after="0"/>
      </w:pPr>
    </w:p>
    <w:p w:rsidR="0080597E" w:rsidRDefault="0080597E" w:rsidP="0080597E">
      <w:pPr>
        <w:spacing w:after="0"/>
      </w:pPr>
      <w:r>
        <w:t>_____________________                                                                                   _____________________</w:t>
      </w:r>
    </w:p>
    <w:p w:rsidR="00873A38" w:rsidRDefault="0080597E" w:rsidP="0080597E">
      <w:pPr>
        <w:spacing w:after="0"/>
      </w:pPr>
      <w:r>
        <w:t>(mjesto i datum)</w:t>
      </w:r>
      <w:r>
        <w:tab/>
      </w:r>
      <w:r>
        <w:tab/>
      </w:r>
      <w:r>
        <w:tab/>
      </w:r>
      <w:r>
        <w:tab/>
      </w:r>
      <w:r>
        <w:tab/>
      </w:r>
      <w:r>
        <w:tab/>
      </w:r>
      <w:r>
        <w:tab/>
        <w:t xml:space="preserve">  (potpis i pečat)</w:t>
      </w:r>
    </w:p>
    <w:sectPr w:rsidR="00873A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9B7"/>
    <w:multiLevelType w:val="hybridMultilevel"/>
    <w:tmpl w:val="5C9A135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EE70E5B"/>
    <w:multiLevelType w:val="hybridMultilevel"/>
    <w:tmpl w:val="390261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BAB"/>
    <w:rsid w:val="0003245D"/>
    <w:rsid w:val="00036174"/>
    <w:rsid w:val="00067B9B"/>
    <w:rsid w:val="001B74A9"/>
    <w:rsid w:val="00324E19"/>
    <w:rsid w:val="00332BAB"/>
    <w:rsid w:val="0045766C"/>
    <w:rsid w:val="005472F0"/>
    <w:rsid w:val="00734700"/>
    <w:rsid w:val="0080502C"/>
    <w:rsid w:val="0080597E"/>
    <w:rsid w:val="00873A38"/>
    <w:rsid w:val="00885752"/>
    <w:rsid w:val="00A905D4"/>
    <w:rsid w:val="00D23334"/>
    <w:rsid w:val="00F152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734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03617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873A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734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03617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873A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48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3</Pages>
  <Words>567</Words>
  <Characters>3238</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Ibrišimović</dc:creator>
  <cp:keywords/>
  <dc:description/>
  <cp:lastModifiedBy>Jasmina Ibrišimović</cp:lastModifiedBy>
  <cp:revision>5</cp:revision>
  <cp:lastPrinted>2024-02-14T11:20:00Z</cp:lastPrinted>
  <dcterms:created xsi:type="dcterms:W3CDTF">2024-02-13T09:28:00Z</dcterms:created>
  <dcterms:modified xsi:type="dcterms:W3CDTF">2024-02-14T12:46:00Z</dcterms:modified>
</cp:coreProperties>
</file>