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Pr="007F69CF" w:rsidRDefault="00C9090D" w:rsidP="00F21768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 xml:space="preserve">PRAVILA I POSTUPAK PRETHODNE PROVJERE ZNANJA I SPOSOBNOSTI KANDIDATA / KANDIDATKINJA KOJI PODNOSE PRIJAVU NA </w:t>
      </w:r>
      <w:r w:rsidR="00EA02A2">
        <w:rPr>
          <w:rFonts w:ascii="Calibri Light" w:hAnsi="Calibri Light" w:cs="Calibri Light"/>
          <w:b/>
          <w:sz w:val="22"/>
          <w:szCs w:val="22"/>
        </w:rPr>
        <w:t>NATJEČAJ</w:t>
      </w:r>
      <w:r w:rsidR="003E716E" w:rsidRPr="007F69CF">
        <w:rPr>
          <w:rFonts w:ascii="Calibri Light" w:hAnsi="Calibri Light" w:cs="Calibri Light"/>
          <w:b/>
          <w:sz w:val="22"/>
          <w:szCs w:val="22"/>
        </w:rPr>
        <w:t xml:space="preserve"> ZA PRIJAM U SLUŽBU</w:t>
      </w:r>
    </w:p>
    <w:p w:rsidR="00C9090D" w:rsidRPr="007F69CF" w:rsidRDefault="00C9090D" w:rsidP="00C9090D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>na radno mjesto:</w:t>
      </w:r>
    </w:p>
    <w:p w:rsidR="00C9090D" w:rsidRPr="007F69CF" w:rsidRDefault="00C9090D" w:rsidP="003E716E">
      <w:pPr>
        <w:spacing w:line="12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C9090D" w:rsidRPr="004C1F02" w:rsidRDefault="00B96488" w:rsidP="004C1F02">
      <w:pPr>
        <w:numPr>
          <w:ilvl w:val="0"/>
          <w:numId w:val="1"/>
        </w:numPr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VIŠI SAVJETNIK ZA GOSPODARENJE </w:t>
      </w:r>
      <w:r w:rsidR="004C1F02">
        <w:rPr>
          <w:rFonts w:ascii="Calibri Light" w:hAnsi="Calibri Light" w:cs="Calibri Light"/>
          <w:b/>
          <w:sz w:val="22"/>
          <w:szCs w:val="22"/>
        </w:rPr>
        <w:t>PROSTOROM, PROSTORNO PLANIRANJE I URBANIZAM</w:t>
      </w:r>
      <w:r w:rsidR="00C9090D" w:rsidRPr="007F69CF">
        <w:rPr>
          <w:rFonts w:ascii="Calibri Light" w:hAnsi="Calibri Light" w:cs="Calibri Light"/>
          <w:b/>
          <w:sz w:val="22"/>
          <w:szCs w:val="22"/>
        </w:rPr>
        <w:t xml:space="preserve">: 1 izvršitelj / izvršiteljica </w:t>
      </w:r>
    </w:p>
    <w:p w:rsidR="004B3657" w:rsidRDefault="00C9090D" w:rsidP="004B3657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>I.</w:t>
      </w:r>
    </w:p>
    <w:p w:rsidR="004B3657" w:rsidRPr="004B3657" w:rsidRDefault="00C9090D" w:rsidP="004B3657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Po dolasku na prethodnu provjeru znanja i sposobnosti, od kandidata / kandidatkinja će biti zatraženo predočavanje odgovarajuće identifikacijske isprave radi utvrđivanja identiteta. Osobe koje ne mogu dokazati svoj identitet, kao i osobe koje nisu podnijele pravodobne i/ili uredne prijave i/ili za koje je utvrđeno da ne ispunjavaju formalne uvjete </w:t>
      </w:r>
      <w:r w:rsidR="00884C1F">
        <w:rPr>
          <w:rFonts w:ascii="Calibri Light" w:hAnsi="Calibri Light" w:cs="Calibri Light"/>
          <w:sz w:val="22"/>
          <w:szCs w:val="22"/>
        </w:rPr>
        <w:t>natječaja</w:t>
      </w:r>
      <w:r w:rsidRPr="007F69CF">
        <w:rPr>
          <w:rFonts w:ascii="Calibri Light" w:hAnsi="Calibri Light" w:cs="Calibri Light"/>
          <w:sz w:val="22"/>
          <w:szCs w:val="22"/>
        </w:rPr>
        <w:t xml:space="preserve">, ne mogu pristupiti provjeri. </w:t>
      </w:r>
    </w:p>
    <w:p w:rsidR="00C9090D" w:rsidRPr="007F69CF" w:rsidRDefault="00F21768" w:rsidP="004B3657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Kandidat / kandidatkinja</w:t>
      </w:r>
      <w:r w:rsidR="00C9090D" w:rsidRPr="007F69CF">
        <w:rPr>
          <w:rFonts w:ascii="Calibri Light" w:hAnsi="Calibri Light" w:cs="Calibri Light"/>
          <w:sz w:val="22"/>
          <w:szCs w:val="22"/>
        </w:rPr>
        <w:t xml:space="preserve"> koji/koja ne pristupi provjeri, uopće ili u zakazano vrijeme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C9090D" w:rsidRPr="007F69CF">
        <w:rPr>
          <w:rFonts w:ascii="Calibri Light" w:hAnsi="Calibri Light" w:cs="Calibri Light"/>
          <w:sz w:val="22"/>
          <w:szCs w:val="22"/>
        </w:rPr>
        <w:t xml:space="preserve">smatrati će se da je povukao / povukla prijavu na </w:t>
      </w:r>
      <w:r w:rsidR="00EA02A2">
        <w:rPr>
          <w:rFonts w:ascii="Calibri Light" w:hAnsi="Calibri Light" w:cs="Calibri Light"/>
          <w:sz w:val="22"/>
          <w:szCs w:val="22"/>
        </w:rPr>
        <w:t>natječaj</w:t>
      </w:r>
      <w:r w:rsidR="00C9090D" w:rsidRPr="007F69CF">
        <w:rPr>
          <w:rFonts w:ascii="Calibri Light" w:hAnsi="Calibri Light" w:cs="Calibri Light"/>
          <w:sz w:val="22"/>
          <w:szCs w:val="22"/>
        </w:rPr>
        <w:t xml:space="preserve">. </w:t>
      </w:r>
    </w:p>
    <w:p w:rsidR="00C9090D" w:rsidRPr="007F69CF" w:rsidRDefault="00C9090D" w:rsidP="00C9090D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>II.</w:t>
      </w:r>
    </w:p>
    <w:p w:rsidR="00C9090D" w:rsidRPr="004C1F02" w:rsidRDefault="00C9090D" w:rsidP="003E716E">
      <w:pPr>
        <w:spacing w:line="120" w:lineRule="auto"/>
        <w:jc w:val="center"/>
        <w:rPr>
          <w:rFonts w:ascii="Calibri Light" w:hAnsi="Calibri Light" w:cs="Calibri Light"/>
          <w:sz w:val="14"/>
          <w:szCs w:val="22"/>
        </w:rPr>
      </w:pPr>
    </w:p>
    <w:p w:rsidR="00C9090D" w:rsidRPr="007F69CF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Po utvrđivanju identiteta, kandidatima / kandidatkinjama će biti podijeljena pitanja za pisano testiranje koje traje 45 minuta. Kandidati / kandidatkinje su se dužni pridržavati utvrđenog  vremena testiranja. </w:t>
      </w:r>
    </w:p>
    <w:p w:rsidR="00C9090D" w:rsidRPr="007F69CF" w:rsidRDefault="00C9090D" w:rsidP="003E716E">
      <w:pPr>
        <w:spacing w:line="12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C9090D" w:rsidRPr="007F69CF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Za vrijeme pisanog testiranja kandidatima / kandidatkinjama  nije dopušteno: </w:t>
      </w:r>
    </w:p>
    <w:p w:rsidR="00C9090D" w:rsidRPr="007F69CF" w:rsidRDefault="00C9090D" w:rsidP="00C9090D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koristiti se bilo kakvom literaturom odnosno bilješkama, </w:t>
      </w:r>
    </w:p>
    <w:p w:rsidR="00C9090D" w:rsidRPr="007F69CF" w:rsidRDefault="00C9090D" w:rsidP="00C9090D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koristiti mobitel ili druga komunikacijska sredstva, </w:t>
      </w:r>
    </w:p>
    <w:p w:rsidR="00C9090D" w:rsidRPr="007F69CF" w:rsidRDefault="00C9090D" w:rsidP="00C9090D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napuštati prostoriju u kojoj se provodi provjera, </w:t>
      </w:r>
    </w:p>
    <w:p w:rsidR="00C9090D" w:rsidRPr="007F69CF" w:rsidRDefault="00C9090D" w:rsidP="00C9090D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razgovarati s ostalim kandidatima / kandidatkinjama ili na drugi način remetiti mir i red. </w:t>
      </w:r>
    </w:p>
    <w:p w:rsidR="00C9090D" w:rsidRPr="007F69CF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Ukoliko se kandidat / kandidatkinja ponaša neprimjereno i/ili prekrši neko od prethodno opisanih pravila, biti će zamoljen / zamoljena da se udalji sa testiranja, a njegov / njezin rezultat i rad Povjerenstvo za provedbu </w:t>
      </w:r>
      <w:r w:rsidR="00EA02A2">
        <w:rPr>
          <w:rFonts w:ascii="Calibri Light" w:hAnsi="Calibri Light" w:cs="Calibri Light"/>
          <w:sz w:val="22"/>
          <w:szCs w:val="22"/>
        </w:rPr>
        <w:t>natječaja</w:t>
      </w:r>
      <w:r w:rsidRPr="007F69CF">
        <w:rPr>
          <w:rFonts w:ascii="Calibri Light" w:hAnsi="Calibri Light" w:cs="Calibri Light"/>
          <w:sz w:val="22"/>
          <w:szCs w:val="22"/>
        </w:rPr>
        <w:t xml:space="preserve"> neće bodovati. </w:t>
      </w:r>
    </w:p>
    <w:p w:rsidR="00C9090D" w:rsidRPr="007F69CF" w:rsidRDefault="00C9090D" w:rsidP="003E716E">
      <w:pPr>
        <w:spacing w:line="12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C9090D" w:rsidRPr="007F69CF" w:rsidRDefault="00C9090D" w:rsidP="00C9090D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>I</w:t>
      </w:r>
      <w:r w:rsidR="00F21768">
        <w:rPr>
          <w:rFonts w:ascii="Calibri Light" w:hAnsi="Calibri Light" w:cs="Calibri Light"/>
          <w:b/>
          <w:sz w:val="22"/>
          <w:szCs w:val="22"/>
        </w:rPr>
        <w:t>II.</w:t>
      </w:r>
    </w:p>
    <w:p w:rsidR="00C9090D" w:rsidRPr="007F69CF" w:rsidRDefault="00C9090D" w:rsidP="003E716E">
      <w:pPr>
        <w:spacing w:line="12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C9090D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>Pi</w:t>
      </w:r>
      <w:r w:rsidR="00CC6382" w:rsidRPr="007F69CF">
        <w:rPr>
          <w:rFonts w:ascii="Calibri Light" w:hAnsi="Calibri Light" w:cs="Calibri Light"/>
          <w:sz w:val="22"/>
          <w:szCs w:val="22"/>
        </w:rPr>
        <w:t>sani test se sastoji od ukupno 2</w:t>
      </w:r>
      <w:r w:rsidRPr="007F69CF">
        <w:rPr>
          <w:rFonts w:ascii="Calibri Light" w:hAnsi="Calibri Light" w:cs="Calibri Light"/>
          <w:sz w:val="22"/>
          <w:szCs w:val="22"/>
        </w:rPr>
        <w:t xml:space="preserve">0 pitanja, a maksimalan broj bodova koji kandidati / kandidatkinje mogu ostvariti je 10 bodova. Smatra se da su kandidati / kandidatkinje položili pisani test ako su ostvarili najmanje ili više od 50 % bodova na provedenom testiranju. </w:t>
      </w:r>
    </w:p>
    <w:p w:rsidR="00C9090D" w:rsidRPr="007F69CF" w:rsidRDefault="00C9090D" w:rsidP="003E716E">
      <w:pPr>
        <w:spacing w:line="12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C9090D" w:rsidRPr="007F69CF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Sa kandidatima / kandidatkinjama koji na pisanom  testiranju ostvare najmanje ili više od 50 % ukupnog mogućeg broja bodova, Povjerenstvo za provedbu </w:t>
      </w:r>
      <w:r w:rsidR="00EA02A2">
        <w:rPr>
          <w:rFonts w:ascii="Calibri Light" w:hAnsi="Calibri Light" w:cs="Calibri Light"/>
          <w:sz w:val="22"/>
          <w:szCs w:val="22"/>
        </w:rPr>
        <w:t>natječaja</w:t>
      </w:r>
      <w:r w:rsidRPr="007F69CF">
        <w:rPr>
          <w:rFonts w:ascii="Calibri Light" w:hAnsi="Calibri Light" w:cs="Calibri Light"/>
          <w:sz w:val="22"/>
          <w:szCs w:val="22"/>
        </w:rPr>
        <w:t xml:space="preserve"> provesti će intervju. Povjerenstvo kroz intervju s kandidatima / kandidatkinjama utvrđuje interese, profesionalne ciljeve i motivaciju kandidata / kandidatkinja za rad na radnom mjestu za koje je podnio prijavu. Intervju se boduje na način kao i pisano testiranje, tj. svakom kandidatu / kandidatkinji se dodj</w:t>
      </w:r>
      <w:r w:rsidR="00CD657C" w:rsidRPr="007F69CF">
        <w:rPr>
          <w:rFonts w:ascii="Calibri Light" w:hAnsi="Calibri Light" w:cs="Calibri Light"/>
          <w:sz w:val="22"/>
          <w:szCs w:val="22"/>
        </w:rPr>
        <w:t>eljuje određeni broj bodova od 0,50</w:t>
      </w:r>
      <w:r w:rsidRPr="007F69CF">
        <w:rPr>
          <w:rFonts w:ascii="Calibri Light" w:hAnsi="Calibri Light" w:cs="Calibri Light"/>
          <w:sz w:val="22"/>
          <w:szCs w:val="22"/>
        </w:rPr>
        <w:t xml:space="preserve"> do 10. </w:t>
      </w:r>
    </w:p>
    <w:p w:rsidR="00C9090D" w:rsidRPr="007F69CF" w:rsidRDefault="00C9090D" w:rsidP="00C9090D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F69CF">
        <w:rPr>
          <w:rFonts w:ascii="Calibri Light" w:hAnsi="Calibri Light" w:cs="Calibri Light"/>
          <w:b/>
          <w:sz w:val="22"/>
          <w:szCs w:val="22"/>
        </w:rPr>
        <w:t>I</w:t>
      </w:r>
      <w:r w:rsidR="00F21768" w:rsidRPr="007F69CF">
        <w:rPr>
          <w:rFonts w:ascii="Calibri Light" w:hAnsi="Calibri Light" w:cs="Calibri Light"/>
          <w:b/>
          <w:sz w:val="22"/>
          <w:szCs w:val="22"/>
        </w:rPr>
        <w:t>V</w:t>
      </w:r>
      <w:r w:rsidRPr="007F69CF">
        <w:rPr>
          <w:rFonts w:ascii="Calibri Light" w:hAnsi="Calibri Light" w:cs="Calibri Light"/>
          <w:b/>
          <w:sz w:val="22"/>
          <w:szCs w:val="22"/>
        </w:rPr>
        <w:t>.</w:t>
      </w:r>
    </w:p>
    <w:p w:rsidR="00C9090D" w:rsidRPr="007F69CF" w:rsidRDefault="00C9090D" w:rsidP="003D36F3">
      <w:pPr>
        <w:spacing w:line="12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C9090D" w:rsidRPr="007F69CF" w:rsidRDefault="00C9090D" w:rsidP="00C9090D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Kandidati / kandidatkinje koji su pristupili prethodnoj provjeri znanja i sposobnosti imaju pravo uvida u rezultate provedenog postupka. </w:t>
      </w:r>
    </w:p>
    <w:p w:rsidR="00C9090D" w:rsidRPr="007F69CF" w:rsidRDefault="00F21768" w:rsidP="00C9090D">
      <w:pPr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V</w:t>
      </w:r>
      <w:r w:rsidR="00C9090D" w:rsidRPr="007F69CF">
        <w:rPr>
          <w:rFonts w:ascii="Calibri Light" w:hAnsi="Calibri Light" w:cs="Calibri Light"/>
          <w:b/>
          <w:sz w:val="22"/>
          <w:szCs w:val="22"/>
        </w:rPr>
        <w:t>.</w:t>
      </w:r>
    </w:p>
    <w:p w:rsidR="00C9090D" w:rsidRPr="007F69CF" w:rsidRDefault="00C9090D" w:rsidP="004B3657">
      <w:pPr>
        <w:jc w:val="both"/>
        <w:rPr>
          <w:rFonts w:ascii="Calibri Light" w:hAnsi="Calibri Light" w:cs="Calibri Light"/>
          <w:sz w:val="22"/>
          <w:szCs w:val="22"/>
        </w:rPr>
      </w:pPr>
      <w:r w:rsidRPr="007F69CF">
        <w:rPr>
          <w:rFonts w:ascii="Calibri Light" w:hAnsi="Calibri Light" w:cs="Calibri Light"/>
          <w:sz w:val="22"/>
          <w:szCs w:val="22"/>
        </w:rPr>
        <w:t xml:space="preserve">Nakon provedenog postupka prethodne provjere znanja i sposobnosti, Povjerenstvo za provedbu </w:t>
      </w:r>
      <w:r w:rsidR="00884C1F">
        <w:rPr>
          <w:rFonts w:ascii="Calibri Light" w:hAnsi="Calibri Light" w:cs="Calibri Light"/>
          <w:sz w:val="22"/>
          <w:szCs w:val="22"/>
        </w:rPr>
        <w:t xml:space="preserve">natječaja </w:t>
      </w:r>
      <w:r w:rsidRPr="007F69CF">
        <w:rPr>
          <w:rFonts w:ascii="Calibri Light" w:hAnsi="Calibri Light" w:cs="Calibri Light"/>
          <w:sz w:val="22"/>
          <w:szCs w:val="22"/>
        </w:rPr>
        <w:t>utvrđuje rang listu kandidata / kandidatkinja prema ukupnom broju bodova ostvarenog na pisanom testiranju i inter</w:t>
      </w:r>
      <w:r w:rsidR="008039A7" w:rsidRPr="007F69CF">
        <w:rPr>
          <w:rFonts w:ascii="Calibri Light" w:hAnsi="Calibri Light" w:cs="Calibri Light"/>
          <w:sz w:val="22"/>
          <w:szCs w:val="22"/>
        </w:rPr>
        <w:t>vjuu, te ju dostavlja pročelniku Jedinstvenog upravnog odjela</w:t>
      </w:r>
      <w:r w:rsidRPr="007F69CF">
        <w:rPr>
          <w:rFonts w:ascii="Calibri Light" w:hAnsi="Calibri Light" w:cs="Calibri Light"/>
          <w:sz w:val="22"/>
          <w:szCs w:val="22"/>
        </w:rPr>
        <w:t xml:space="preserve">, uz izvješće o provedenom postupku koje potpisuju svi članovi Povjerenstva. </w:t>
      </w:r>
    </w:p>
    <w:p w:rsidR="00C9090D" w:rsidRPr="007F69CF" w:rsidRDefault="00F21768" w:rsidP="00F21768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</w:t>
      </w:r>
      <w:r w:rsidR="00C9090D" w:rsidRPr="007F69CF">
        <w:rPr>
          <w:rFonts w:ascii="Calibri Light" w:hAnsi="Calibri Light" w:cs="Calibri Light"/>
          <w:sz w:val="22"/>
          <w:szCs w:val="22"/>
        </w:rPr>
        <w:t xml:space="preserve">ješenje o prijmu u službu </w:t>
      </w:r>
      <w:r>
        <w:rPr>
          <w:rFonts w:ascii="Calibri Light" w:hAnsi="Calibri Light" w:cs="Calibri Light"/>
          <w:sz w:val="22"/>
          <w:szCs w:val="22"/>
        </w:rPr>
        <w:t xml:space="preserve">donijeti će se </w:t>
      </w:r>
      <w:r w:rsidR="00C9090D" w:rsidRPr="007F69CF">
        <w:rPr>
          <w:rFonts w:ascii="Calibri Light" w:hAnsi="Calibri Light" w:cs="Calibri Light"/>
          <w:sz w:val="22"/>
          <w:szCs w:val="22"/>
        </w:rPr>
        <w:t>najkasnije u roku od 60 dana od ist</w:t>
      </w:r>
      <w:r>
        <w:rPr>
          <w:rFonts w:ascii="Calibri Light" w:hAnsi="Calibri Light" w:cs="Calibri Light"/>
          <w:sz w:val="22"/>
          <w:szCs w:val="22"/>
        </w:rPr>
        <w:t>eka roka za podnošenje prijava.</w:t>
      </w:r>
    </w:p>
    <w:p w:rsidR="004B3657" w:rsidRDefault="004B3657" w:rsidP="004B3657">
      <w:pPr>
        <w:jc w:val="both"/>
        <w:rPr>
          <w:rFonts w:ascii="Calibri Light" w:hAnsi="Calibri Light" w:cs="Calibri Light"/>
          <w:sz w:val="22"/>
          <w:szCs w:val="22"/>
        </w:rPr>
      </w:pPr>
    </w:p>
    <w:p w:rsidR="00C9090D" w:rsidRPr="001D248F" w:rsidRDefault="00884C1F" w:rsidP="004B3657">
      <w:pPr>
        <w:jc w:val="both"/>
        <w:rPr>
          <w:rFonts w:ascii="Calibri Light" w:hAnsi="Calibri Light" w:cs="Calibri Light"/>
          <w:i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 xml:space="preserve">          </w:t>
      </w:r>
      <w:r w:rsidR="001D248F">
        <w:rPr>
          <w:rFonts w:ascii="Calibri Light" w:hAnsi="Calibri Light" w:cs="Calibri Light"/>
          <w:sz w:val="22"/>
          <w:szCs w:val="22"/>
        </w:rPr>
        <w:t xml:space="preserve">      </w:t>
      </w:r>
      <w:r w:rsidR="00C9090D" w:rsidRPr="007F69CF">
        <w:rPr>
          <w:rFonts w:ascii="Calibri Light" w:hAnsi="Calibri Light" w:cs="Calibri Light"/>
          <w:sz w:val="22"/>
          <w:szCs w:val="22"/>
        </w:rPr>
        <w:t xml:space="preserve"> </w:t>
      </w:r>
      <w:r w:rsidR="00C9090D" w:rsidRPr="001D248F">
        <w:rPr>
          <w:rFonts w:ascii="Calibri Light" w:hAnsi="Calibri Light" w:cs="Calibri Light"/>
          <w:i/>
          <w:sz w:val="22"/>
          <w:szCs w:val="22"/>
        </w:rPr>
        <w:t>Povjerenstva</w:t>
      </w:r>
      <w:r w:rsidR="004B3657" w:rsidRPr="001D248F">
        <w:rPr>
          <w:rFonts w:ascii="Calibri Light" w:hAnsi="Calibri Light" w:cs="Calibri Light"/>
          <w:i/>
          <w:sz w:val="22"/>
          <w:szCs w:val="22"/>
        </w:rPr>
        <w:t xml:space="preserve"> </w:t>
      </w:r>
      <w:r w:rsidR="00C9090D" w:rsidRPr="001D248F">
        <w:rPr>
          <w:rFonts w:ascii="Calibri Light" w:hAnsi="Calibri Light" w:cs="Calibri Light"/>
          <w:i/>
          <w:sz w:val="22"/>
          <w:szCs w:val="22"/>
        </w:rPr>
        <w:t xml:space="preserve">za provedbu </w:t>
      </w:r>
      <w:r>
        <w:rPr>
          <w:rFonts w:ascii="Calibri Light" w:hAnsi="Calibri Light" w:cs="Calibri Light"/>
          <w:i/>
          <w:sz w:val="22"/>
          <w:szCs w:val="22"/>
        </w:rPr>
        <w:t>natječaja</w:t>
      </w:r>
    </w:p>
    <w:p w:rsidR="00C9090D" w:rsidRPr="001D248F" w:rsidRDefault="00B96488" w:rsidP="008039A7">
      <w:pPr>
        <w:jc w:val="right"/>
        <w:rPr>
          <w:rFonts w:ascii="Calibri Light" w:hAnsi="Calibri Light" w:cs="Calibri Light"/>
          <w:i/>
          <w:sz w:val="22"/>
          <w:szCs w:val="22"/>
        </w:rPr>
      </w:pPr>
      <w:r>
        <w:rPr>
          <w:rFonts w:ascii="Calibri Light" w:hAnsi="Calibri Light" w:cs="Calibri Light"/>
          <w:i/>
          <w:sz w:val="22"/>
          <w:szCs w:val="22"/>
        </w:rPr>
        <w:t>An</w:t>
      </w:r>
      <w:bookmarkStart w:id="0" w:name="_GoBack"/>
      <w:bookmarkEnd w:id="0"/>
      <w:r>
        <w:rPr>
          <w:rFonts w:ascii="Calibri Light" w:hAnsi="Calibri Light" w:cs="Calibri Light"/>
          <w:i/>
          <w:sz w:val="22"/>
          <w:szCs w:val="22"/>
        </w:rPr>
        <w:t>ton Kamalić</w:t>
      </w:r>
      <w:r w:rsidR="003E716E" w:rsidRPr="001D248F">
        <w:rPr>
          <w:rFonts w:ascii="Calibri Light" w:hAnsi="Calibri Light" w:cs="Calibri Light"/>
          <w:i/>
          <w:sz w:val="22"/>
          <w:szCs w:val="22"/>
        </w:rPr>
        <w:t xml:space="preserve">, </w:t>
      </w:r>
      <w:proofErr w:type="spellStart"/>
      <w:r w:rsidR="003E716E" w:rsidRPr="001D248F">
        <w:rPr>
          <w:rFonts w:ascii="Calibri Light" w:hAnsi="Calibri Light" w:cs="Calibri Light"/>
          <w:i/>
          <w:sz w:val="22"/>
          <w:szCs w:val="22"/>
        </w:rPr>
        <w:t>mag.iur</w:t>
      </w:r>
      <w:proofErr w:type="spellEnd"/>
      <w:r w:rsidR="003E716E" w:rsidRPr="001D248F">
        <w:rPr>
          <w:rFonts w:ascii="Calibri Light" w:hAnsi="Calibri Light" w:cs="Calibri Light"/>
          <w:i/>
          <w:sz w:val="22"/>
          <w:szCs w:val="22"/>
        </w:rPr>
        <w:t>.</w:t>
      </w:r>
      <w:r w:rsidR="00254DAA">
        <w:rPr>
          <w:rFonts w:ascii="Calibri Light" w:hAnsi="Calibri Light" w:cs="Calibri Light"/>
          <w:i/>
          <w:sz w:val="22"/>
          <w:szCs w:val="22"/>
        </w:rPr>
        <w:t xml:space="preserve"> </w:t>
      </w:r>
      <w:r w:rsidR="006E6947">
        <w:rPr>
          <w:rFonts w:ascii="Calibri Light" w:hAnsi="Calibri Light" w:cs="Calibri Light"/>
          <w:i/>
          <w:sz w:val="22"/>
          <w:szCs w:val="22"/>
        </w:rPr>
        <w:t>v.r.</w:t>
      </w:r>
    </w:p>
    <w:p w:rsidR="007F69CF" w:rsidRPr="004C1F02" w:rsidRDefault="007F69CF" w:rsidP="007F69CF">
      <w:pPr>
        <w:pStyle w:val="tekst"/>
        <w:spacing w:before="0" w:beforeAutospacing="0" w:after="0" w:afterAutospacing="0" w:line="0" w:lineRule="atLeast"/>
        <w:jc w:val="both"/>
        <w:rPr>
          <w:rFonts w:ascii="Calibri Light" w:hAnsi="Calibri Light" w:cs="Calibri Light"/>
          <w:color w:val="000000"/>
          <w:sz w:val="20"/>
          <w:szCs w:val="22"/>
        </w:rPr>
      </w:pPr>
      <w:r w:rsidRPr="004C1F02">
        <w:rPr>
          <w:rFonts w:ascii="Calibri Light" w:hAnsi="Calibri Light" w:cs="Calibri Light"/>
          <w:color w:val="000000"/>
          <w:sz w:val="20"/>
          <w:szCs w:val="22"/>
        </w:rPr>
        <w:t xml:space="preserve">KLASA: </w:t>
      </w:r>
      <w:r w:rsidR="00B96488" w:rsidRPr="004C1F02">
        <w:rPr>
          <w:rFonts w:ascii="Calibri Light" w:hAnsi="Calibri Light" w:cs="Calibri Light"/>
          <w:color w:val="000000"/>
          <w:sz w:val="20"/>
          <w:szCs w:val="22"/>
        </w:rPr>
        <w:t>112-06/23-01/03</w:t>
      </w:r>
    </w:p>
    <w:p w:rsidR="007F69CF" w:rsidRPr="004C1F02" w:rsidRDefault="006E6947" w:rsidP="007F69CF">
      <w:pPr>
        <w:pStyle w:val="tekst"/>
        <w:spacing w:before="0" w:beforeAutospacing="0" w:after="0" w:afterAutospacing="0" w:line="0" w:lineRule="atLeast"/>
        <w:jc w:val="both"/>
        <w:rPr>
          <w:rFonts w:ascii="Calibri Light" w:hAnsi="Calibri Light" w:cs="Calibri Light"/>
          <w:color w:val="000000"/>
          <w:sz w:val="20"/>
          <w:szCs w:val="22"/>
        </w:rPr>
      </w:pPr>
      <w:r w:rsidRPr="004C1F02">
        <w:rPr>
          <w:rFonts w:ascii="Calibri Light" w:hAnsi="Calibri Light" w:cs="Calibri Light"/>
          <w:color w:val="000000"/>
          <w:sz w:val="20"/>
          <w:szCs w:val="22"/>
        </w:rPr>
        <w:t xml:space="preserve">URBROJ: </w:t>
      </w:r>
      <w:r w:rsidR="00884C1F" w:rsidRPr="004C1F02">
        <w:rPr>
          <w:rFonts w:ascii="Calibri Light" w:hAnsi="Calibri Light" w:cs="Calibri Light"/>
          <w:color w:val="000000"/>
          <w:sz w:val="20"/>
          <w:szCs w:val="22"/>
        </w:rPr>
        <w:t>2170-10-01-23-6</w:t>
      </w:r>
    </w:p>
    <w:p w:rsidR="00C9090D" w:rsidRPr="00F21768" w:rsidRDefault="007F69CF" w:rsidP="00F21768">
      <w:pPr>
        <w:pStyle w:val="tekst"/>
        <w:spacing w:before="0" w:beforeAutospacing="0" w:after="0" w:afterAutospacing="0" w:line="0" w:lineRule="atLeast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4C1F02">
        <w:rPr>
          <w:rFonts w:ascii="Calibri Light" w:hAnsi="Calibri Light" w:cs="Calibri Light"/>
          <w:color w:val="000000"/>
          <w:sz w:val="20"/>
          <w:szCs w:val="22"/>
        </w:rPr>
        <w:t xml:space="preserve">Mali Lošinj, </w:t>
      </w:r>
      <w:r w:rsidR="00B96488" w:rsidRPr="004C1F02">
        <w:rPr>
          <w:rFonts w:ascii="Calibri Light" w:hAnsi="Calibri Light" w:cs="Calibri Light"/>
          <w:color w:val="000000"/>
          <w:sz w:val="20"/>
          <w:szCs w:val="22"/>
        </w:rPr>
        <w:t>26</w:t>
      </w:r>
      <w:r w:rsidR="006E6947" w:rsidRPr="004C1F02">
        <w:rPr>
          <w:rFonts w:ascii="Calibri Light" w:hAnsi="Calibri Light" w:cs="Calibri Light"/>
          <w:color w:val="000000"/>
          <w:sz w:val="20"/>
          <w:szCs w:val="22"/>
        </w:rPr>
        <w:t>.</w:t>
      </w:r>
      <w:r w:rsidR="00884C1F" w:rsidRPr="004C1F02">
        <w:rPr>
          <w:rFonts w:ascii="Calibri Light" w:hAnsi="Calibri Light" w:cs="Calibri Light"/>
          <w:color w:val="000000"/>
          <w:sz w:val="20"/>
          <w:szCs w:val="22"/>
        </w:rPr>
        <w:t xml:space="preserve"> svibnja</w:t>
      </w:r>
      <w:r w:rsidRPr="004C1F02">
        <w:rPr>
          <w:rFonts w:ascii="Calibri Light" w:hAnsi="Calibri Light" w:cs="Calibri Light"/>
          <w:color w:val="000000"/>
          <w:sz w:val="20"/>
          <w:szCs w:val="22"/>
        </w:rPr>
        <w:t xml:space="preserve"> 202</w:t>
      </w:r>
      <w:r w:rsidR="00884C1F" w:rsidRPr="004C1F02">
        <w:rPr>
          <w:rFonts w:ascii="Calibri Light" w:hAnsi="Calibri Light" w:cs="Calibri Light"/>
          <w:color w:val="000000"/>
          <w:sz w:val="20"/>
          <w:szCs w:val="22"/>
        </w:rPr>
        <w:t>3</w:t>
      </w:r>
      <w:r w:rsidRPr="007F69CF">
        <w:rPr>
          <w:rFonts w:ascii="Calibri Light" w:hAnsi="Calibri Light" w:cs="Calibri Light"/>
          <w:color w:val="000000"/>
          <w:sz w:val="22"/>
          <w:szCs w:val="22"/>
        </w:rPr>
        <w:t>.g.</w:t>
      </w:r>
    </w:p>
    <w:sectPr w:rsidR="00C9090D" w:rsidRPr="00F21768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FE8" w:rsidRDefault="00017FE8">
      <w:r>
        <w:separator/>
      </w:r>
    </w:p>
  </w:endnote>
  <w:endnote w:type="continuationSeparator" w:id="0">
    <w:p w:rsidR="00017FE8" w:rsidRDefault="0001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FE8" w:rsidRDefault="00017FE8">
      <w:r>
        <w:separator/>
      </w:r>
    </w:p>
  </w:footnote>
  <w:footnote w:type="continuationSeparator" w:id="0">
    <w:p w:rsidR="00017FE8" w:rsidRDefault="00017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75ABF" w:rsidRDefault="00017FE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4C1F02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775ABF" w:rsidRDefault="00017FE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17FE8"/>
    <w:rsid w:val="000B1128"/>
    <w:rsid w:val="001C2616"/>
    <w:rsid w:val="001D248F"/>
    <w:rsid w:val="002163B2"/>
    <w:rsid w:val="00254DAA"/>
    <w:rsid w:val="002C65F5"/>
    <w:rsid w:val="00314A9C"/>
    <w:rsid w:val="00336B7C"/>
    <w:rsid w:val="00344800"/>
    <w:rsid w:val="003D36F3"/>
    <w:rsid w:val="003E716E"/>
    <w:rsid w:val="00410055"/>
    <w:rsid w:val="00421F0D"/>
    <w:rsid w:val="004731BC"/>
    <w:rsid w:val="004864FA"/>
    <w:rsid w:val="0049447F"/>
    <w:rsid w:val="004A1322"/>
    <w:rsid w:val="004B3657"/>
    <w:rsid w:val="004C1F02"/>
    <w:rsid w:val="00593389"/>
    <w:rsid w:val="0059565E"/>
    <w:rsid w:val="00644213"/>
    <w:rsid w:val="006E6947"/>
    <w:rsid w:val="007913A7"/>
    <w:rsid w:val="007F69CF"/>
    <w:rsid w:val="008039A7"/>
    <w:rsid w:val="00813F3A"/>
    <w:rsid w:val="00817FC3"/>
    <w:rsid w:val="00884C1F"/>
    <w:rsid w:val="00884F52"/>
    <w:rsid w:val="00900D39"/>
    <w:rsid w:val="00982E8C"/>
    <w:rsid w:val="009B6651"/>
    <w:rsid w:val="009D642D"/>
    <w:rsid w:val="00A161B3"/>
    <w:rsid w:val="00A4211B"/>
    <w:rsid w:val="00A6654B"/>
    <w:rsid w:val="00A83A0C"/>
    <w:rsid w:val="00AF261E"/>
    <w:rsid w:val="00B96488"/>
    <w:rsid w:val="00BD05C4"/>
    <w:rsid w:val="00BD2B6F"/>
    <w:rsid w:val="00C9090D"/>
    <w:rsid w:val="00CC6382"/>
    <w:rsid w:val="00CD657C"/>
    <w:rsid w:val="00CE715F"/>
    <w:rsid w:val="00D3004F"/>
    <w:rsid w:val="00D36C04"/>
    <w:rsid w:val="00DC65D0"/>
    <w:rsid w:val="00E95439"/>
    <w:rsid w:val="00EA02A2"/>
    <w:rsid w:val="00F21768"/>
    <w:rsid w:val="00F2597D"/>
    <w:rsid w:val="00F66376"/>
    <w:rsid w:val="00FA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customStyle="1" w:styleId="tekst">
    <w:name w:val="tekst"/>
    <w:basedOn w:val="Normal"/>
    <w:rsid w:val="007F69C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customStyle="1" w:styleId="tekst">
    <w:name w:val="tekst"/>
    <w:basedOn w:val="Normal"/>
    <w:rsid w:val="007F69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Anton Kamalić</cp:lastModifiedBy>
  <cp:revision>13</cp:revision>
  <cp:lastPrinted>2022-06-29T06:36:00Z</cp:lastPrinted>
  <dcterms:created xsi:type="dcterms:W3CDTF">2018-07-26T09:33:00Z</dcterms:created>
  <dcterms:modified xsi:type="dcterms:W3CDTF">2023-05-26T12:03:00Z</dcterms:modified>
</cp:coreProperties>
</file>