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7F04B" w14:textId="77777777" w:rsidR="005B6E14" w:rsidRPr="00624B3B" w:rsidRDefault="005B6E14" w:rsidP="005B6E14">
      <w:pPr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 xml:space="preserve"> </w:t>
      </w:r>
      <w:r w:rsidRPr="00624B3B">
        <w:rPr>
          <w:rFonts w:eastAsia="TTE27A1420t00"/>
          <w:sz w:val="22"/>
          <w:szCs w:val="22"/>
          <w:lang w:eastAsia="en-US"/>
        </w:rPr>
        <w:t xml:space="preserve">                  </w:t>
      </w:r>
      <w:r>
        <w:rPr>
          <w:noProof/>
          <w:sz w:val="22"/>
          <w:szCs w:val="22"/>
        </w:rPr>
        <w:drawing>
          <wp:inline distT="0" distB="0" distL="0" distR="0" wp14:anchorId="01D73D4D" wp14:editId="395770A4">
            <wp:extent cx="371475" cy="457200"/>
            <wp:effectExtent l="0" t="0" r="9525" b="0"/>
            <wp:docPr id="1" name="Slika 1" descr="grb-mini-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mini-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C0C0C0"/>
                        </a:clrFrom>
                        <a:clrTo>
                          <a:srgbClr val="C0C0C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A400A" w14:textId="77777777" w:rsidR="005B6E14" w:rsidRPr="00624B3B" w:rsidRDefault="005B6E14" w:rsidP="005B6E14">
      <w:pPr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>REPUBLIKA HRVATSKA</w:t>
      </w:r>
    </w:p>
    <w:p w14:paraId="7367B4D1" w14:textId="77777777" w:rsidR="005B6E14" w:rsidRPr="00624B3B" w:rsidRDefault="005B6E14" w:rsidP="005B6E14">
      <w:pPr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>PRIMORSKO GORANSKA ŽUPANIJA</w:t>
      </w:r>
    </w:p>
    <w:p w14:paraId="6C90B96C" w14:textId="77777777" w:rsidR="005B6E14" w:rsidRPr="00624B3B" w:rsidRDefault="005B6E14" w:rsidP="005B6E14">
      <w:pPr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>GRAD MALI LOŠINJ</w:t>
      </w:r>
    </w:p>
    <w:p w14:paraId="07265C0C" w14:textId="77777777" w:rsidR="005B6E14" w:rsidRPr="00624B3B" w:rsidRDefault="005B6E14" w:rsidP="005B6E14">
      <w:pPr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>GRADONAČELNIK</w:t>
      </w:r>
    </w:p>
    <w:p w14:paraId="65A5FCEB" w14:textId="77777777" w:rsidR="005B6E14" w:rsidRPr="00624B3B" w:rsidRDefault="005B6E14" w:rsidP="005B6E14">
      <w:pPr>
        <w:rPr>
          <w:sz w:val="22"/>
          <w:szCs w:val="22"/>
          <w:lang w:eastAsia="en-US"/>
        </w:rPr>
      </w:pPr>
    </w:p>
    <w:p w14:paraId="2BE4A4EE" w14:textId="77777777" w:rsidR="005B6E14" w:rsidRPr="008411E9" w:rsidRDefault="005B6E14" w:rsidP="005B6E14">
      <w:pPr>
        <w:rPr>
          <w:lang w:eastAsia="en-US"/>
        </w:rPr>
      </w:pPr>
      <w:r w:rsidRPr="008411E9">
        <w:rPr>
          <w:lang w:eastAsia="en-US"/>
        </w:rPr>
        <w:t>KLASA:  944-05/1</w:t>
      </w:r>
      <w:r>
        <w:rPr>
          <w:lang w:eastAsia="en-US"/>
        </w:rPr>
        <w:t>8-01/132</w:t>
      </w:r>
    </w:p>
    <w:p w14:paraId="7D9804F7" w14:textId="77777777" w:rsidR="005B6E14" w:rsidRDefault="005B6E14" w:rsidP="005B6E14">
      <w:pPr>
        <w:rPr>
          <w:lang w:eastAsia="en-US"/>
        </w:rPr>
      </w:pPr>
      <w:r w:rsidRPr="008411E9">
        <w:rPr>
          <w:lang w:eastAsia="en-US"/>
        </w:rPr>
        <w:t>URBROJ: 2213/01-0</w:t>
      </w:r>
      <w:r>
        <w:rPr>
          <w:lang w:eastAsia="en-US"/>
        </w:rPr>
        <w:t>1</w:t>
      </w:r>
      <w:r w:rsidRPr="008411E9">
        <w:rPr>
          <w:lang w:eastAsia="en-US"/>
        </w:rPr>
        <w:t>-1</w:t>
      </w:r>
      <w:r>
        <w:rPr>
          <w:lang w:eastAsia="en-US"/>
        </w:rPr>
        <w:t>8</w:t>
      </w:r>
      <w:r w:rsidRPr="008411E9">
        <w:rPr>
          <w:lang w:eastAsia="en-US"/>
        </w:rPr>
        <w:t>-</w:t>
      </w:r>
      <w:r>
        <w:rPr>
          <w:lang w:eastAsia="en-US"/>
        </w:rPr>
        <w:t>6</w:t>
      </w:r>
    </w:p>
    <w:p w14:paraId="4C037503" w14:textId="77777777" w:rsidR="005B6E14" w:rsidRPr="008411E9" w:rsidRDefault="005B6E14" w:rsidP="005B6E14">
      <w:pPr>
        <w:rPr>
          <w:lang w:eastAsia="en-US"/>
        </w:rPr>
      </w:pPr>
      <w:r>
        <w:rPr>
          <w:lang w:eastAsia="en-US"/>
        </w:rPr>
        <w:t>Mali Lošinj, 26. studenog</w:t>
      </w:r>
      <w:r w:rsidRPr="008411E9">
        <w:rPr>
          <w:lang w:eastAsia="en-US"/>
        </w:rPr>
        <w:t xml:space="preserve"> 201</w:t>
      </w:r>
      <w:r>
        <w:rPr>
          <w:lang w:eastAsia="en-US"/>
        </w:rPr>
        <w:t>8</w:t>
      </w:r>
      <w:r w:rsidRPr="008411E9">
        <w:rPr>
          <w:lang w:eastAsia="en-US"/>
        </w:rPr>
        <w:t>.</w:t>
      </w:r>
    </w:p>
    <w:p w14:paraId="3BACC28A" w14:textId="77777777" w:rsidR="005B6E14" w:rsidRPr="00624B3B" w:rsidRDefault="005B6E14" w:rsidP="005B6E14">
      <w:pPr>
        <w:rPr>
          <w:sz w:val="22"/>
          <w:szCs w:val="22"/>
          <w:lang w:eastAsia="en-US"/>
        </w:rPr>
      </w:pPr>
    </w:p>
    <w:p w14:paraId="6DB008CA" w14:textId="77777777" w:rsidR="005B6E14" w:rsidRPr="00624B3B" w:rsidRDefault="005B6E14" w:rsidP="005B6E14">
      <w:pPr>
        <w:rPr>
          <w:sz w:val="22"/>
          <w:szCs w:val="22"/>
          <w:lang w:eastAsia="en-US"/>
        </w:rPr>
      </w:pPr>
    </w:p>
    <w:p w14:paraId="154E135D" w14:textId="77777777" w:rsidR="005B6E14" w:rsidRPr="00E13370" w:rsidRDefault="005B6E14" w:rsidP="005B6E14">
      <w:pPr>
        <w:rPr>
          <w:sz w:val="22"/>
          <w:szCs w:val="22"/>
          <w:lang w:eastAsia="en-US"/>
        </w:rPr>
      </w:pPr>
      <w:r w:rsidRPr="00E13370">
        <w:rPr>
          <w:sz w:val="22"/>
          <w:szCs w:val="22"/>
          <w:lang w:eastAsia="en-US"/>
        </w:rPr>
        <w:t>Na temelju članka 47. Statuta Grada Malog Lošinja (Službene novine Primorsko – goranske županije, broj 26/09, 32/09, 10/13, 24/17 – pročišćeni tekst, 9/18) i  Javnog poziva za zakup sajamskih kućica za ugostiteljstvo za vrijeme ADVENTA 2018.g.,  gradonačelnica  Gra</w:t>
      </w:r>
      <w:bookmarkStart w:id="0" w:name="_GoBack"/>
      <w:bookmarkEnd w:id="0"/>
      <w:r w:rsidRPr="00E13370">
        <w:rPr>
          <w:sz w:val="22"/>
          <w:szCs w:val="22"/>
          <w:lang w:eastAsia="en-US"/>
        </w:rPr>
        <w:t>da Malog Lošinja donosi slijedeću</w:t>
      </w:r>
    </w:p>
    <w:p w14:paraId="6F499280" w14:textId="77777777" w:rsidR="005B6E14" w:rsidRDefault="005B6E14" w:rsidP="005B6E14">
      <w:pPr>
        <w:rPr>
          <w:sz w:val="22"/>
          <w:szCs w:val="22"/>
          <w:lang w:eastAsia="en-US"/>
        </w:rPr>
      </w:pPr>
    </w:p>
    <w:p w14:paraId="74862FC8" w14:textId="77777777" w:rsidR="005B6E14" w:rsidRPr="00E13370" w:rsidRDefault="005B6E14" w:rsidP="005B6E14">
      <w:pPr>
        <w:rPr>
          <w:sz w:val="22"/>
          <w:szCs w:val="22"/>
          <w:lang w:eastAsia="en-US"/>
        </w:rPr>
      </w:pPr>
    </w:p>
    <w:p w14:paraId="5AE41273" w14:textId="77777777" w:rsidR="005B6E14" w:rsidRPr="00E13370" w:rsidRDefault="005B6E14" w:rsidP="005B6E14">
      <w:pPr>
        <w:jc w:val="center"/>
        <w:rPr>
          <w:sz w:val="22"/>
          <w:szCs w:val="22"/>
          <w:lang w:eastAsia="en-US"/>
        </w:rPr>
      </w:pPr>
      <w:r w:rsidRPr="00E13370">
        <w:rPr>
          <w:sz w:val="22"/>
          <w:szCs w:val="22"/>
          <w:lang w:eastAsia="en-US"/>
        </w:rPr>
        <w:t>O D L U K U</w:t>
      </w:r>
    </w:p>
    <w:p w14:paraId="7AA4BD49" w14:textId="77777777" w:rsidR="005B6E14" w:rsidRDefault="005B6E14" w:rsidP="005B6E14">
      <w:pPr>
        <w:jc w:val="center"/>
        <w:rPr>
          <w:color w:val="FF0000"/>
          <w:sz w:val="22"/>
          <w:szCs w:val="22"/>
          <w:lang w:eastAsia="en-US"/>
        </w:rPr>
      </w:pPr>
    </w:p>
    <w:p w14:paraId="1CFE8EDC" w14:textId="77777777" w:rsidR="005B6E14" w:rsidRPr="00E13370" w:rsidRDefault="005B6E14" w:rsidP="005B6E14">
      <w:pPr>
        <w:jc w:val="center"/>
        <w:rPr>
          <w:color w:val="FF0000"/>
          <w:sz w:val="22"/>
          <w:szCs w:val="22"/>
          <w:lang w:eastAsia="en-US"/>
        </w:rPr>
      </w:pPr>
    </w:p>
    <w:p w14:paraId="6CBB52C7" w14:textId="77777777" w:rsidR="005B6E14" w:rsidRPr="00304D16" w:rsidRDefault="005B6E14" w:rsidP="005B6E14">
      <w:pPr>
        <w:jc w:val="center"/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>I</w:t>
      </w:r>
    </w:p>
    <w:p w14:paraId="696399B9" w14:textId="77777777" w:rsidR="005B6E14" w:rsidRPr="00E13370" w:rsidRDefault="005B6E14" w:rsidP="005B6E14">
      <w:pPr>
        <w:ind w:firstLine="720"/>
        <w:rPr>
          <w:sz w:val="22"/>
          <w:szCs w:val="22"/>
          <w:lang w:eastAsia="en-US"/>
        </w:rPr>
      </w:pPr>
      <w:r w:rsidRPr="00E13370">
        <w:rPr>
          <w:sz w:val="22"/>
          <w:szCs w:val="22"/>
          <w:lang w:eastAsia="en-US"/>
        </w:rPr>
        <w:t>Utvrđuju se najpovoljniji ponuditelji za korištenje javne površine i kućica na Trgu RH u Malom Lošinju u vrijeme održavanja manifestacije „ADVENT 2018.“ U razdoblju od 14.12.2018.godine do 14.01.2019.godine, kako slijedi:</w:t>
      </w:r>
    </w:p>
    <w:p w14:paraId="2D0D2ABF" w14:textId="77777777" w:rsidR="005B6E14" w:rsidRPr="00E13370" w:rsidRDefault="005B6E14" w:rsidP="005B6E14">
      <w:pPr>
        <w:numPr>
          <w:ilvl w:val="0"/>
          <w:numId w:val="1"/>
        </w:numPr>
        <w:rPr>
          <w:color w:val="FF0000"/>
          <w:sz w:val="22"/>
          <w:szCs w:val="22"/>
          <w:lang w:eastAsia="en-US"/>
        </w:rPr>
      </w:pPr>
      <w:r w:rsidRPr="00E13370">
        <w:rPr>
          <w:color w:val="FF0000"/>
          <w:sz w:val="22"/>
          <w:szCs w:val="22"/>
          <w:lang w:eastAsia="en-US"/>
        </w:rPr>
        <w:t xml:space="preserve"> </w:t>
      </w:r>
    </w:p>
    <w:p w14:paraId="6D2DA160" w14:textId="77777777" w:rsidR="005B6E14" w:rsidRPr="00304D16" w:rsidRDefault="005B6E14" w:rsidP="005B6E14">
      <w:pPr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 xml:space="preserve">1. JADRANKA HOTELI d.o.o.iz Malog Lošinja, Dražica 1, za kućicu </w:t>
      </w:r>
      <w:r w:rsidRPr="00304D16">
        <w:rPr>
          <w:sz w:val="22"/>
          <w:szCs w:val="22"/>
          <w:u w:val="single"/>
          <w:lang w:eastAsia="en-US"/>
        </w:rPr>
        <w:t>BROJ 1</w:t>
      </w:r>
      <w:r w:rsidRPr="00304D16">
        <w:rPr>
          <w:sz w:val="22"/>
          <w:szCs w:val="22"/>
          <w:lang w:eastAsia="en-US"/>
        </w:rPr>
        <w:t xml:space="preserve">, </w:t>
      </w:r>
    </w:p>
    <w:p w14:paraId="0A94BE5D" w14:textId="77777777" w:rsidR="005B6E14" w:rsidRPr="00304D16" w:rsidRDefault="005B6E14" w:rsidP="005B6E14">
      <w:pPr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 xml:space="preserve">s ponuđenom cijenom u iznosu od 4.000,00 kn. </w:t>
      </w:r>
    </w:p>
    <w:p w14:paraId="0757AB36" w14:textId="77777777" w:rsidR="005B6E14" w:rsidRPr="00E13370" w:rsidRDefault="005B6E14" w:rsidP="005B6E14">
      <w:pPr>
        <w:rPr>
          <w:color w:val="FF0000"/>
          <w:sz w:val="22"/>
          <w:szCs w:val="22"/>
          <w:lang w:eastAsia="en-US"/>
        </w:rPr>
      </w:pPr>
    </w:p>
    <w:p w14:paraId="494FFDA6" w14:textId="77777777" w:rsidR="005B6E14" w:rsidRPr="00E13370" w:rsidRDefault="005B6E14" w:rsidP="005B6E14">
      <w:pPr>
        <w:rPr>
          <w:color w:val="FF0000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 </w:t>
      </w:r>
      <w:r w:rsidRPr="00E13370">
        <w:rPr>
          <w:sz w:val="22"/>
          <w:szCs w:val="22"/>
          <w:lang w:eastAsia="en-US"/>
        </w:rPr>
        <w:t xml:space="preserve">GRILL HOUSE j.d.o.o., Grill House BOMBASTIC, iz Malog Lošinja, Braće Vidulića 40/1, za kućicu </w:t>
      </w:r>
      <w:r w:rsidRPr="00E13370">
        <w:rPr>
          <w:sz w:val="22"/>
          <w:szCs w:val="22"/>
          <w:u w:val="single"/>
          <w:lang w:eastAsia="en-US"/>
        </w:rPr>
        <w:t>BROJ 2</w:t>
      </w:r>
      <w:r w:rsidRPr="00E13370">
        <w:rPr>
          <w:sz w:val="22"/>
          <w:szCs w:val="22"/>
          <w:lang w:eastAsia="en-US"/>
        </w:rPr>
        <w:t>, s ponuđenom cijenom od 10.100,00 kn</w:t>
      </w:r>
      <w:r>
        <w:rPr>
          <w:sz w:val="22"/>
          <w:szCs w:val="22"/>
          <w:lang w:eastAsia="en-US"/>
        </w:rPr>
        <w:t>.</w:t>
      </w:r>
    </w:p>
    <w:p w14:paraId="1CC2AAA4" w14:textId="77777777" w:rsidR="005B6E14" w:rsidRPr="00E13370" w:rsidRDefault="005B6E14" w:rsidP="005B6E14">
      <w:pPr>
        <w:rPr>
          <w:color w:val="FF0000"/>
          <w:sz w:val="22"/>
          <w:szCs w:val="22"/>
          <w:lang w:eastAsia="en-US"/>
        </w:rPr>
      </w:pPr>
    </w:p>
    <w:p w14:paraId="7319072E" w14:textId="77777777" w:rsidR="005B6E14" w:rsidRPr="00304D16" w:rsidRDefault="005B6E14" w:rsidP="005B6E14">
      <w:pPr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 xml:space="preserve">3. Mladen Ivić i Jure Krstanović, suvlasnici Zajedničkog ugostiteljsko – građevinskog obrta ADRIATIC, Buffet ADRIATIC, iz Malog Lošinja, Riva lošinjskih kapetana 32, za kućicu </w:t>
      </w:r>
      <w:r w:rsidRPr="00304D16">
        <w:rPr>
          <w:sz w:val="22"/>
          <w:szCs w:val="22"/>
          <w:u w:val="single"/>
          <w:lang w:eastAsia="en-US"/>
        </w:rPr>
        <w:t>BROJ 3</w:t>
      </w:r>
      <w:r w:rsidRPr="00304D16">
        <w:rPr>
          <w:sz w:val="22"/>
          <w:szCs w:val="22"/>
          <w:lang w:eastAsia="en-US"/>
        </w:rPr>
        <w:t>, s ponuđenom cijenom 4.122,00 kn.</w:t>
      </w:r>
    </w:p>
    <w:p w14:paraId="223552FE" w14:textId="77777777" w:rsidR="005B6E14" w:rsidRPr="00304D16" w:rsidRDefault="005B6E14" w:rsidP="005B6E14">
      <w:pPr>
        <w:rPr>
          <w:color w:val="FF0000"/>
          <w:sz w:val="22"/>
          <w:szCs w:val="22"/>
          <w:lang w:eastAsia="en-US"/>
        </w:rPr>
      </w:pPr>
    </w:p>
    <w:p w14:paraId="72BDA7AC" w14:textId="77777777" w:rsidR="005B6E14" w:rsidRPr="00304D16" w:rsidRDefault="005B6E14" w:rsidP="005B6E14">
      <w:pPr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 xml:space="preserve">4. Šime Milanović, vlasnik U.O. ME GUSTA, Wine &amp; Champagne bar AUGUSTA, iz Malog Lošinja, Trg žrtava fašizma 8, za kućicu </w:t>
      </w:r>
      <w:r w:rsidRPr="00304D16">
        <w:rPr>
          <w:sz w:val="22"/>
          <w:szCs w:val="22"/>
          <w:u w:val="single"/>
          <w:lang w:eastAsia="en-US"/>
        </w:rPr>
        <w:t>BROJ 4</w:t>
      </w:r>
      <w:r w:rsidRPr="00304D16">
        <w:rPr>
          <w:sz w:val="22"/>
          <w:szCs w:val="22"/>
          <w:lang w:eastAsia="en-US"/>
        </w:rPr>
        <w:t>, s ponuđenom cijenom od 5.000,00 kn.</w:t>
      </w:r>
    </w:p>
    <w:p w14:paraId="70D663AC" w14:textId="77777777" w:rsidR="005B6E14" w:rsidRPr="00304D16" w:rsidRDefault="005B6E14" w:rsidP="005B6E14">
      <w:pPr>
        <w:rPr>
          <w:sz w:val="22"/>
          <w:szCs w:val="22"/>
          <w:lang w:eastAsia="en-US"/>
        </w:rPr>
      </w:pPr>
    </w:p>
    <w:p w14:paraId="6BBAB6CA" w14:textId="77777777" w:rsidR="005B6E14" w:rsidRPr="00304D16" w:rsidRDefault="005B6E14" w:rsidP="005B6E14">
      <w:pPr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>5. Vesna Martuslović, vlasnica U.O. BALUN, Buffet BALUN, iz Malog Lošinja, G.Garibaldi 11, za kućicu BROJ 5, s ponuđenom cijenom u iznosu od 4.199,00 kn.</w:t>
      </w:r>
    </w:p>
    <w:p w14:paraId="75036694" w14:textId="77777777" w:rsidR="005B6E14" w:rsidRPr="00304D16" w:rsidRDefault="005B6E14" w:rsidP="005B6E14">
      <w:pPr>
        <w:rPr>
          <w:sz w:val="22"/>
          <w:szCs w:val="22"/>
          <w:lang w:eastAsia="en-US"/>
        </w:rPr>
      </w:pPr>
    </w:p>
    <w:p w14:paraId="1E833E11" w14:textId="77777777" w:rsidR="005B6E14" w:rsidRPr="00624B3B" w:rsidRDefault="005B6E14" w:rsidP="005B6E14">
      <w:pPr>
        <w:rPr>
          <w:sz w:val="22"/>
          <w:szCs w:val="22"/>
          <w:lang w:eastAsia="en-US"/>
        </w:rPr>
      </w:pPr>
    </w:p>
    <w:p w14:paraId="2BF0E739" w14:textId="77777777" w:rsidR="005B6E14" w:rsidRPr="00624B3B" w:rsidRDefault="005B6E14" w:rsidP="005B6E14">
      <w:pPr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II</w:t>
      </w:r>
    </w:p>
    <w:p w14:paraId="53E32F67" w14:textId="77777777" w:rsidR="005B6E14" w:rsidRPr="00624B3B" w:rsidRDefault="005B6E14" w:rsidP="005B6E14">
      <w:pPr>
        <w:jc w:val="center"/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ab/>
        <w:t>Trgovačkom društvu JADRANKA HOTELI d.o.o. Dražica 1. Mali Lošinj, odobrava se korištenje javne površine na  k.č.br. 1700 k.o. Mali Lošinj – grad, u naravi Trg Republike Hrvatske, za postavljanje jedne ugostiteljske kućice za vrijeme održa</w:t>
      </w:r>
      <w:r>
        <w:rPr>
          <w:sz w:val="22"/>
          <w:szCs w:val="22"/>
          <w:lang w:eastAsia="en-US"/>
        </w:rPr>
        <w:t>vanja manifestacije „ADVENT 2018</w:t>
      </w:r>
      <w:r w:rsidRPr="00624B3B">
        <w:rPr>
          <w:sz w:val="22"/>
          <w:szCs w:val="22"/>
          <w:lang w:eastAsia="en-US"/>
        </w:rPr>
        <w:t xml:space="preserve">.“ u </w:t>
      </w:r>
    </w:p>
    <w:p w14:paraId="4D9E5703" w14:textId="77777777" w:rsidR="005B6E14" w:rsidRPr="00624B3B" w:rsidRDefault="005B6E14" w:rsidP="005B6E14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razdoblju od 14.12.2018.g. do 14.01. 2019</w:t>
      </w:r>
      <w:r w:rsidRPr="00624B3B">
        <w:rPr>
          <w:sz w:val="22"/>
          <w:szCs w:val="22"/>
          <w:lang w:eastAsia="en-US"/>
        </w:rPr>
        <w:t>.g.</w:t>
      </w:r>
    </w:p>
    <w:p w14:paraId="4E7CEAB3" w14:textId="77777777" w:rsidR="005B6E14" w:rsidRPr="00624B3B" w:rsidRDefault="005B6E14" w:rsidP="005B6E14">
      <w:pPr>
        <w:ind w:firstLine="720"/>
        <w:jc w:val="center"/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 xml:space="preserve">Trgovačkom društvu JADRANKA HOTELI d.o.o. neće se obračunavati porez na  korištenje </w:t>
      </w:r>
    </w:p>
    <w:p w14:paraId="2944C259" w14:textId="77777777" w:rsidR="005B6E14" w:rsidRPr="00624B3B" w:rsidRDefault="005B6E14" w:rsidP="005B6E14">
      <w:pPr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>javne površine za njihovu  vlastitu kućicu iz st. 1. jer su suorganiza</w:t>
      </w:r>
      <w:r>
        <w:rPr>
          <w:sz w:val="22"/>
          <w:szCs w:val="22"/>
          <w:lang w:eastAsia="en-US"/>
        </w:rPr>
        <w:t>tori   manifestacije ADVENT 2018</w:t>
      </w:r>
      <w:r w:rsidRPr="00624B3B">
        <w:rPr>
          <w:sz w:val="22"/>
          <w:szCs w:val="22"/>
          <w:lang w:eastAsia="en-US"/>
        </w:rPr>
        <w:t>.</w:t>
      </w:r>
    </w:p>
    <w:p w14:paraId="4DE0AAB2" w14:textId="77777777" w:rsidR="005B6E14" w:rsidRDefault="005B6E14" w:rsidP="005B6E14">
      <w:pPr>
        <w:jc w:val="center"/>
        <w:rPr>
          <w:sz w:val="22"/>
          <w:szCs w:val="22"/>
          <w:lang w:eastAsia="en-US"/>
        </w:rPr>
      </w:pPr>
    </w:p>
    <w:p w14:paraId="3F014AC0" w14:textId="77777777" w:rsidR="005B6E14" w:rsidRDefault="005B6E14" w:rsidP="005B6E14">
      <w:pPr>
        <w:jc w:val="center"/>
        <w:rPr>
          <w:sz w:val="22"/>
          <w:szCs w:val="22"/>
          <w:lang w:eastAsia="en-US"/>
        </w:rPr>
      </w:pPr>
    </w:p>
    <w:p w14:paraId="2F9D8AA8" w14:textId="77777777" w:rsidR="005B6E14" w:rsidRDefault="005B6E14" w:rsidP="005B6E14">
      <w:pPr>
        <w:jc w:val="center"/>
        <w:rPr>
          <w:sz w:val="22"/>
          <w:szCs w:val="22"/>
          <w:lang w:eastAsia="en-US"/>
        </w:rPr>
      </w:pPr>
    </w:p>
    <w:p w14:paraId="49DD1FE1" w14:textId="77777777" w:rsidR="005B6E14" w:rsidRDefault="005B6E14" w:rsidP="005B6E14">
      <w:pPr>
        <w:jc w:val="center"/>
        <w:rPr>
          <w:sz w:val="22"/>
          <w:szCs w:val="22"/>
          <w:lang w:eastAsia="en-US"/>
        </w:rPr>
      </w:pPr>
    </w:p>
    <w:p w14:paraId="431CD434" w14:textId="77777777" w:rsidR="005B6E14" w:rsidRPr="00624B3B" w:rsidRDefault="005B6E14" w:rsidP="005B6E14">
      <w:pPr>
        <w:jc w:val="center"/>
        <w:rPr>
          <w:sz w:val="22"/>
          <w:szCs w:val="22"/>
          <w:lang w:eastAsia="en-US"/>
        </w:rPr>
      </w:pPr>
    </w:p>
    <w:p w14:paraId="4405A416" w14:textId="77777777" w:rsidR="005B6E14" w:rsidRPr="00304D16" w:rsidRDefault="005B6E14" w:rsidP="005B6E14">
      <w:pPr>
        <w:jc w:val="center"/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lastRenderedPageBreak/>
        <w:t>III</w:t>
      </w:r>
    </w:p>
    <w:p w14:paraId="2774A7A0" w14:textId="77777777" w:rsidR="005B6E14" w:rsidRPr="00304D16" w:rsidRDefault="005B6E14" w:rsidP="005B6E14">
      <w:pPr>
        <w:ind w:firstLine="720"/>
        <w:rPr>
          <w:rFonts w:eastAsia="Lucida Sans Unicode" w:cs="Mangal"/>
          <w:sz w:val="22"/>
          <w:szCs w:val="22"/>
          <w:lang w:eastAsia="zh-CN" w:bidi="hi-IN"/>
        </w:rPr>
      </w:pPr>
      <w:r w:rsidRPr="00304D16">
        <w:rPr>
          <w:rFonts w:eastAsia="Lucida Sans Unicode" w:cs="Mangal"/>
          <w:sz w:val="22"/>
          <w:szCs w:val="22"/>
          <w:lang w:eastAsia="zh-CN" w:bidi="hi-IN"/>
        </w:rPr>
        <w:t>Radno vrijeme manifestacije „ADVENT 2018.“ je od 09:00 do 24:00 sata, dok je za Badnjak (24. prosinca 2018.g.), Studentski dan (27.prosinca 2018.g.) i doček Nove godine (31. prosinca 2018.g.) radno vrijeme od 09:00 do 03:00 sata narednog dana.</w:t>
      </w:r>
    </w:p>
    <w:p w14:paraId="414F717A" w14:textId="77777777" w:rsidR="005B6E14" w:rsidRPr="00304D16" w:rsidRDefault="005B6E14" w:rsidP="005B6E14">
      <w:pPr>
        <w:rPr>
          <w:rFonts w:eastAsia="Lucida Sans Unicode" w:cs="Mangal"/>
          <w:sz w:val="22"/>
          <w:szCs w:val="22"/>
          <w:lang w:eastAsia="zh-CN" w:bidi="hi-IN"/>
        </w:rPr>
      </w:pPr>
      <w:r w:rsidRPr="00E13370">
        <w:rPr>
          <w:rFonts w:eastAsia="Lucida Sans Unicode" w:cs="Mangal"/>
          <w:color w:val="FF0000"/>
          <w:sz w:val="22"/>
          <w:szCs w:val="22"/>
          <w:lang w:eastAsia="zh-CN" w:bidi="hi-IN"/>
        </w:rPr>
        <w:tab/>
      </w:r>
      <w:r w:rsidRPr="00304D16">
        <w:rPr>
          <w:rFonts w:eastAsia="Lucida Sans Unicode" w:cs="Mangal"/>
          <w:sz w:val="22"/>
          <w:szCs w:val="22"/>
          <w:lang w:eastAsia="zh-CN" w:bidi="hi-IN"/>
        </w:rPr>
        <w:t xml:space="preserve">Korisnici  sajamskih kućica moraju poštivati navedeno radno vrijeme i raditi za vrijeme tog radnog vremena. Svako nepoštivanje radnog vremena i zatvaranje sajamske kućice u radnom vremenu,  daje organizatoru pravo jednostrano raskinuti Ugovor, uz zadržavanje uplaćenog iznosa zakupnine. </w:t>
      </w:r>
    </w:p>
    <w:p w14:paraId="1FC132AF" w14:textId="77777777" w:rsidR="005B6E14" w:rsidRPr="00304D16" w:rsidRDefault="005B6E14" w:rsidP="005B6E14">
      <w:pPr>
        <w:rPr>
          <w:rFonts w:eastAsia="Lucida Sans Unicode" w:cs="Mangal"/>
          <w:sz w:val="22"/>
          <w:szCs w:val="22"/>
          <w:lang w:eastAsia="zh-CN" w:bidi="hi-IN"/>
        </w:rPr>
      </w:pPr>
      <w:r w:rsidRPr="00304D16">
        <w:rPr>
          <w:rFonts w:eastAsia="Lucida Sans Unicode" w:cs="Mangal"/>
          <w:sz w:val="22"/>
          <w:szCs w:val="22"/>
          <w:lang w:eastAsia="zh-CN" w:bidi="hi-IN"/>
        </w:rPr>
        <w:tab/>
        <w:t>Plan rasporeda sajamskih kućica  određen je grafičkim prikazom koji je bio sastavni dio Javnog poziva.</w:t>
      </w:r>
    </w:p>
    <w:p w14:paraId="51C2237D" w14:textId="77777777" w:rsidR="005B6E14" w:rsidRPr="00304D16" w:rsidRDefault="005B6E14" w:rsidP="005B6E14">
      <w:pPr>
        <w:rPr>
          <w:rFonts w:eastAsia="Lucida Sans Unicode" w:cs="Mangal"/>
          <w:sz w:val="22"/>
          <w:szCs w:val="22"/>
          <w:lang w:eastAsia="zh-CN" w:bidi="hi-IN"/>
        </w:rPr>
      </w:pPr>
    </w:p>
    <w:p w14:paraId="1FD849EE" w14:textId="77777777" w:rsidR="005B6E14" w:rsidRPr="00304D16" w:rsidRDefault="005B6E14" w:rsidP="005B6E14">
      <w:pPr>
        <w:jc w:val="center"/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>IV</w:t>
      </w:r>
    </w:p>
    <w:p w14:paraId="4798E8EE" w14:textId="77777777" w:rsidR="005B6E14" w:rsidRPr="00304D16" w:rsidRDefault="005B6E14" w:rsidP="005B6E14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 xml:space="preserve">  </w:t>
      </w:r>
      <w:r w:rsidRPr="00304D16">
        <w:rPr>
          <w:sz w:val="22"/>
          <w:szCs w:val="22"/>
          <w:lang w:eastAsia="en-US"/>
        </w:rPr>
        <w:tab/>
        <w:t>Korisniku nije dopušteno korištenje zvučnika za reproduciranje glazbe jer će se glazba reproducirati s jednog mjesta.</w:t>
      </w:r>
    </w:p>
    <w:p w14:paraId="502CD883" w14:textId="77777777" w:rsidR="005B6E14" w:rsidRPr="00304D16" w:rsidRDefault="005B6E14" w:rsidP="005B6E14">
      <w:pPr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 xml:space="preserve"> </w:t>
      </w:r>
      <w:r w:rsidRPr="00304D16">
        <w:rPr>
          <w:sz w:val="22"/>
          <w:szCs w:val="22"/>
          <w:lang w:eastAsia="en-US"/>
        </w:rPr>
        <w:tab/>
        <w:t xml:space="preserve">Korisnici javne površine su dužni služiti hranu i piće u bespovratnoj ambalaži. </w:t>
      </w:r>
    </w:p>
    <w:p w14:paraId="637B0290" w14:textId="77777777" w:rsidR="005B6E14" w:rsidRPr="00304D16" w:rsidRDefault="005B6E14" w:rsidP="005B6E14">
      <w:pPr>
        <w:rPr>
          <w:sz w:val="22"/>
          <w:szCs w:val="22"/>
          <w:lang w:eastAsia="en-US"/>
        </w:rPr>
      </w:pPr>
      <w:r w:rsidRPr="00304D16">
        <w:rPr>
          <w:sz w:val="22"/>
          <w:szCs w:val="22"/>
          <w:lang w:eastAsia="en-US"/>
        </w:rPr>
        <w:tab/>
        <w:t>Korisnici javne površine su  dužni održavati red i čistoću oko svoje kućice, štanda ili pokretne naprave.</w:t>
      </w:r>
    </w:p>
    <w:p w14:paraId="011E3A83" w14:textId="77777777" w:rsidR="005B6E14" w:rsidRPr="00624B3B" w:rsidRDefault="005B6E14" w:rsidP="005B6E14">
      <w:pPr>
        <w:rPr>
          <w:sz w:val="22"/>
          <w:szCs w:val="22"/>
          <w:lang w:eastAsia="en-US"/>
        </w:rPr>
      </w:pPr>
    </w:p>
    <w:p w14:paraId="7FB77227" w14:textId="77777777" w:rsidR="005B6E14" w:rsidRDefault="005B6E14" w:rsidP="005B6E14">
      <w:pPr>
        <w:jc w:val="center"/>
        <w:rPr>
          <w:sz w:val="22"/>
          <w:szCs w:val="22"/>
          <w:lang w:eastAsia="en-US"/>
        </w:rPr>
      </w:pPr>
    </w:p>
    <w:p w14:paraId="3BA335B6" w14:textId="77777777" w:rsidR="005B6E14" w:rsidRPr="00624B3B" w:rsidRDefault="005B6E14" w:rsidP="005B6E14">
      <w:pPr>
        <w:jc w:val="center"/>
        <w:rPr>
          <w:sz w:val="22"/>
          <w:szCs w:val="22"/>
          <w:lang w:eastAsia="en-US"/>
        </w:rPr>
      </w:pPr>
    </w:p>
    <w:p w14:paraId="7F504993" w14:textId="77777777" w:rsidR="005B6E14" w:rsidRPr="00624B3B" w:rsidRDefault="005B6E14" w:rsidP="005B6E14">
      <w:pPr>
        <w:tabs>
          <w:tab w:val="center" w:pos="4153"/>
          <w:tab w:val="right" w:pos="9072"/>
        </w:tabs>
        <w:overflowPunct w:val="0"/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ab/>
        <w:t xml:space="preserve">                                                                       Gradonačelnica</w:t>
      </w:r>
      <w:r>
        <w:rPr>
          <w:sz w:val="22"/>
          <w:szCs w:val="22"/>
          <w:lang w:eastAsia="en-US"/>
        </w:rPr>
        <w:t>:</w:t>
      </w:r>
    </w:p>
    <w:p w14:paraId="46239106" w14:textId="77777777" w:rsidR="005B6E14" w:rsidRPr="00624B3B" w:rsidRDefault="005B6E14" w:rsidP="005B6E14">
      <w:pPr>
        <w:tabs>
          <w:tab w:val="center" w:pos="4153"/>
          <w:tab w:val="right" w:pos="9072"/>
        </w:tabs>
        <w:overflowPunct w:val="0"/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D7F8080" w14:textId="77777777" w:rsidR="005B6E14" w:rsidRPr="00624B3B" w:rsidRDefault="005B6E14" w:rsidP="005B6E14">
      <w:pPr>
        <w:tabs>
          <w:tab w:val="center" w:pos="4153"/>
          <w:tab w:val="right" w:pos="9072"/>
        </w:tabs>
        <w:overflowPunct w:val="0"/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 xml:space="preserve">                                                                                            </w:t>
      </w:r>
      <w:r>
        <w:rPr>
          <w:sz w:val="22"/>
          <w:szCs w:val="22"/>
          <w:lang w:eastAsia="en-US"/>
        </w:rPr>
        <w:t xml:space="preserve">     </w:t>
      </w:r>
      <w:r w:rsidRPr="00624B3B">
        <w:rPr>
          <w:sz w:val="22"/>
          <w:szCs w:val="22"/>
          <w:lang w:eastAsia="en-US"/>
        </w:rPr>
        <w:t>Ana  Kučić, mag.oec.</w:t>
      </w:r>
    </w:p>
    <w:p w14:paraId="7F7188DC" w14:textId="77777777" w:rsidR="005B6E14" w:rsidRDefault="005B6E14" w:rsidP="005B6E14">
      <w:pPr>
        <w:tabs>
          <w:tab w:val="center" w:pos="4153"/>
          <w:tab w:val="right" w:pos="9072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  <w:lang w:eastAsia="en-US"/>
        </w:rPr>
      </w:pPr>
    </w:p>
    <w:p w14:paraId="419C625F" w14:textId="77777777" w:rsidR="005B6E14" w:rsidRDefault="005B6E14" w:rsidP="005B6E14">
      <w:pPr>
        <w:tabs>
          <w:tab w:val="center" w:pos="4153"/>
          <w:tab w:val="right" w:pos="9072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  <w:lang w:eastAsia="en-US"/>
        </w:rPr>
      </w:pPr>
    </w:p>
    <w:p w14:paraId="2776B97E" w14:textId="77777777" w:rsidR="005B6E14" w:rsidRDefault="005B6E14" w:rsidP="005B6E14">
      <w:pPr>
        <w:tabs>
          <w:tab w:val="center" w:pos="4153"/>
          <w:tab w:val="right" w:pos="9072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  <w:lang w:eastAsia="en-US"/>
        </w:rPr>
      </w:pPr>
    </w:p>
    <w:p w14:paraId="10B6EE98" w14:textId="77777777" w:rsidR="005B6E14" w:rsidRDefault="005B6E14" w:rsidP="005B6E14">
      <w:pPr>
        <w:tabs>
          <w:tab w:val="center" w:pos="4153"/>
          <w:tab w:val="right" w:pos="9072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  <w:lang w:eastAsia="en-US"/>
        </w:rPr>
      </w:pPr>
    </w:p>
    <w:p w14:paraId="54EBEC33" w14:textId="77777777" w:rsidR="005B6E14" w:rsidRPr="00624B3B" w:rsidRDefault="005B6E14" w:rsidP="005B6E14">
      <w:pPr>
        <w:tabs>
          <w:tab w:val="center" w:pos="4153"/>
          <w:tab w:val="right" w:pos="9072"/>
        </w:tabs>
        <w:overflowPunct w:val="0"/>
        <w:autoSpaceDE w:val="0"/>
        <w:autoSpaceDN w:val="0"/>
        <w:adjustRightInd w:val="0"/>
        <w:spacing w:line="360" w:lineRule="auto"/>
        <w:rPr>
          <w:sz w:val="22"/>
          <w:szCs w:val="22"/>
          <w:lang w:eastAsia="en-US"/>
        </w:rPr>
      </w:pPr>
      <w:r w:rsidRPr="00624B3B">
        <w:rPr>
          <w:sz w:val="22"/>
          <w:szCs w:val="22"/>
          <w:lang w:eastAsia="en-US"/>
        </w:rPr>
        <w:t>Dostaviti</w:t>
      </w:r>
      <w:r>
        <w:rPr>
          <w:sz w:val="22"/>
          <w:szCs w:val="22"/>
          <w:lang w:eastAsia="en-US"/>
        </w:rPr>
        <w:t>:</w:t>
      </w:r>
    </w:p>
    <w:p w14:paraId="79D13618" w14:textId="77777777" w:rsidR="005B6E14" w:rsidRPr="00624B3B" w:rsidRDefault="005B6E14" w:rsidP="005B6E14">
      <w:pPr>
        <w:jc w:val="both"/>
        <w:rPr>
          <w:sz w:val="22"/>
          <w:szCs w:val="22"/>
          <w:lang w:val="en-US"/>
        </w:rPr>
      </w:pPr>
      <w:r w:rsidRPr="00624B3B">
        <w:rPr>
          <w:sz w:val="22"/>
          <w:szCs w:val="22"/>
          <w:lang w:val="en-US"/>
        </w:rPr>
        <w:t xml:space="preserve">1.  </w:t>
      </w:r>
      <w:proofErr w:type="spellStart"/>
      <w:r>
        <w:rPr>
          <w:sz w:val="22"/>
          <w:szCs w:val="22"/>
          <w:lang w:val="en-US"/>
        </w:rPr>
        <w:t>Jedinstveni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upravni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odjel</w:t>
      </w:r>
      <w:proofErr w:type="spellEnd"/>
    </w:p>
    <w:p w14:paraId="6A152131" w14:textId="77777777" w:rsidR="005B6E14" w:rsidRPr="00624B3B" w:rsidRDefault="005B6E14" w:rsidP="005B6E14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en-US"/>
        </w:rPr>
      </w:pPr>
      <w:r w:rsidRPr="00624B3B">
        <w:rPr>
          <w:spacing w:val="-3"/>
          <w:sz w:val="22"/>
          <w:szCs w:val="22"/>
          <w:lang w:eastAsia="en-US"/>
        </w:rPr>
        <w:t>2.  Evidencija</w:t>
      </w:r>
    </w:p>
    <w:p w14:paraId="47A732FC" w14:textId="77777777" w:rsidR="005B6E14" w:rsidRPr="00624B3B" w:rsidRDefault="005B6E14" w:rsidP="005B6E14">
      <w:pPr>
        <w:tabs>
          <w:tab w:val="left" w:pos="-720"/>
        </w:tabs>
        <w:suppressAutoHyphens/>
        <w:jc w:val="both"/>
        <w:rPr>
          <w:spacing w:val="-3"/>
          <w:sz w:val="22"/>
          <w:szCs w:val="22"/>
          <w:lang w:eastAsia="en-US"/>
        </w:rPr>
      </w:pPr>
      <w:r w:rsidRPr="00624B3B">
        <w:rPr>
          <w:spacing w:val="-3"/>
          <w:sz w:val="22"/>
          <w:szCs w:val="22"/>
          <w:lang w:eastAsia="en-US"/>
        </w:rPr>
        <w:t>3.  Pismohrana</w:t>
      </w:r>
    </w:p>
    <w:p w14:paraId="745BD3BF" w14:textId="77777777" w:rsidR="00110E43" w:rsidRDefault="00110E43"/>
    <w:sectPr w:rsidR="0011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27A14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52B34"/>
    <w:multiLevelType w:val="hybridMultilevel"/>
    <w:tmpl w:val="17F0D47E"/>
    <w:lvl w:ilvl="0" w:tplc="4C70BEB8">
      <w:start w:val="1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6B"/>
    <w:rsid w:val="00110E43"/>
    <w:rsid w:val="005633A7"/>
    <w:rsid w:val="005B6E14"/>
    <w:rsid w:val="00D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3C4D"/>
  <w15:docId w15:val="{A93F0715-0D63-4798-85B6-267355D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E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E1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2018-11-27T12:08:00Z</dcterms:created>
  <dcterms:modified xsi:type="dcterms:W3CDTF">2018-11-27T12:08:00Z</dcterms:modified>
</cp:coreProperties>
</file>